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6"/>
        <w:gridCol w:w="5386"/>
        <w:gridCol w:w="5386"/>
      </w:tblGrid>
      <w:tr w:rsidR="00F44D97" w:rsidTr="00B839BD"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848B0" w:rsidRPr="00B839BD" w:rsidRDefault="001848B0" w:rsidP="001848B0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</w:pPr>
            <w:r w:rsidRPr="00B839BD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3F9AA7" wp14:editId="451CB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48B0" w:rsidRPr="00F220FD" w:rsidRDefault="001848B0" w:rsidP="00F220FD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outlineLvl w:val="3"/>
                                    <w:rPr>
                                      <w:rFonts w:ascii="Comic Sans MS" w:eastAsia="Times New Roman" w:hAnsi="Comic Sans MS" w:cs="Tahom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72"/>
                                      <w:lang w:eastAsia="ru-RU"/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220FD">
                                    <w:rPr>
                                      <w:rFonts w:ascii="Comic Sans MS" w:eastAsia="Times New Roman" w:hAnsi="Comic Sans MS" w:cs="Tahom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72"/>
                                      <w:lang w:eastAsia="ru-RU"/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Посещение логопеда – залог дальнейшей успешности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3F9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" o:spid="_x0000_s1026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MFGQL3sAgAA/gUAAA4AAAAAAAAA&#10;AAAAAAAALgIAAGRycy9lMm9Eb2MueG1sUEsBAi0AFAAGAAgAAAAhAEuJJs3WAAAABQEAAA8AAAAA&#10;AAAAAAAAAAAARgUAAGRycy9kb3ducmV2LnhtbFBLBQYAAAAABAAEAPMAAABJBgAAAAA=&#10;" filled="f" stroked="f">
                      <v:textbox style="mso-fit-shape-to-text:t">
                        <w:txbxContent>
                          <w:p w:rsidR="001848B0" w:rsidRPr="00F220FD" w:rsidRDefault="001848B0" w:rsidP="00F220F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20FD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Посещение логопеда – залог дальнейшей успешности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Если у Вас возникли хоть какие-то сомнения в правильности развития речи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Вашего ребенка – приходите на консультацию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к логопеду. Не стоит ждать 5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-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7 -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летнего возраста, когда многие речевые проблемы станут глобальными и будут мешать усвоению школьных знаний. Чистое звукопроизношение, сформированный фонематический слух и определенный словарный запас – стандартные требования для поступления в школу.</w:t>
            </w:r>
          </w:p>
          <w:p w:rsidR="001848B0" w:rsidRPr="00B839BD" w:rsidRDefault="001848B0" w:rsidP="001848B0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Если речь Вашего ребенка развивается в рамках возрастной нормы – логопед сообщит об этом, успокоив Вас и развеяв все сомнения. А также даст Вам рекомендации для дальнейшего успешного освоения языка и развития речи Вашего малыша.</w:t>
            </w:r>
          </w:p>
          <w:p w:rsidR="00F44D97" w:rsidRPr="00B839BD" w:rsidRDefault="001848B0" w:rsidP="00B839BD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sz w:val="24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А если речь Вашего ребенка не соответствует возрастным нормам, </w:t>
            </w:r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839BD" w:rsidRDefault="00B839BD" w:rsidP="00B839BD">
            <w:pPr>
              <w:shd w:val="clear" w:color="auto" w:fill="FFFFFF"/>
              <w:spacing w:before="90" w:after="90"/>
              <w:jc w:val="both"/>
              <w:rPr>
                <w:rFonts w:ascii="Comic Sans MS" w:eastAsia="Times New Roman" w:hAnsi="Comic Sans MS" w:cs="Tahoma"/>
                <w:sz w:val="24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логопед объяснит специфику нарушения, даст необходимые рекомендации, назначит и проведет с Вашим малышом необходимые занятия по исправлению всех недостатков речи</w:t>
            </w:r>
            <w:r w:rsidRPr="001848B0">
              <w:rPr>
                <w:rFonts w:ascii="Comic Sans MS" w:eastAsia="Times New Roman" w:hAnsi="Comic Sans MS" w:cs="Tahoma"/>
                <w:sz w:val="24"/>
                <w:szCs w:val="21"/>
                <w:lang w:eastAsia="ru-RU"/>
              </w:rPr>
              <w:t>.</w:t>
            </w:r>
          </w:p>
          <w:p w:rsidR="00B839BD" w:rsidRDefault="00B839BD" w:rsidP="00B839BD">
            <w:pPr>
              <w:shd w:val="clear" w:color="auto" w:fill="FFFFFF"/>
              <w:spacing w:before="90" w:after="90"/>
              <w:ind w:firstLine="709"/>
              <w:jc w:val="center"/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</w:pPr>
          </w:p>
          <w:p w:rsidR="001848B0" w:rsidRPr="00B839BD" w:rsidRDefault="001848B0" w:rsidP="00B839BD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 И тогда, возможно, именно Ваш ребенок станет великим актёром, выдающимся политиком или даже президентом…</w:t>
            </w:r>
          </w:p>
          <w:p w:rsidR="001848B0" w:rsidRPr="00B839BD" w:rsidRDefault="001848B0" w:rsidP="00B839BD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i/>
                <w:sz w:val="32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Заложите основу успешности Вашего ребенка уже сейчас!</w:t>
            </w:r>
          </w:p>
          <w:p w:rsidR="00F44D97" w:rsidRPr="00B839BD" w:rsidRDefault="00F44D97" w:rsidP="00B839BD">
            <w:pPr>
              <w:ind w:firstLine="709"/>
              <w:jc w:val="center"/>
              <w:rPr>
                <w:sz w:val="32"/>
              </w:rPr>
            </w:pPr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44D97" w:rsidRDefault="00F44D97"/>
          <w:p w:rsidR="00F44D97" w:rsidRDefault="00F44D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B669B" wp14:editId="653C510D">
                      <wp:simplePos x="0" y="0"/>
                      <wp:positionH relativeFrom="column">
                        <wp:posOffset>53581</wp:posOffset>
                      </wp:positionH>
                      <wp:positionV relativeFrom="paragraph">
                        <wp:posOffset>-854</wp:posOffset>
                      </wp:positionV>
                      <wp:extent cx="3181350" cy="917422"/>
                      <wp:effectExtent l="57150" t="38100" r="38100" b="9271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917422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9FA95" id="Овал 1" o:spid="_x0000_s1026" style="position:absolute;margin-left:4.2pt;margin-top:-.05pt;width:250.5pt;height: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44D97" w:rsidRDefault="00F44D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E4C98" wp14:editId="17CD3A2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143510</wp:posOffset>
                      </wp:positionV>
                      <wp:extent cx="2152650" cy="330835"/>
                      <wp:effectExtent l="57150" t="38100" r="57150" b="6921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97" w:rsidRDefault="00F44D97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E4C98" id="Поле 2" o:spid="_x0000_s1027" type="#_x0000_t202" style="position:absolute;margin-left:48.85pt;margin-top:11.3pt;width:169.5pt;height:2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" fillcolor="#cdddac [1622]" stroked="f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4D97" w:rsidRDefault="00F44D97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C1F2A" wp14:editId="18846EE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146630</wp:posOffset>
                      </wp:positionV>
                      <wp:extent cx="3181350" cy="2075520"/>
                      <wp:effectExtent l="57150" t="38100" r="76200" b="344170"/>
                      <wp:wrapNone/>
                      <wp:docPr id="12" name="Прямоугольная вынос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7552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97" w:rsidRDefault="00F44D97" w:rsidP="00F44D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3C1F2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12" o:spid="_x0000_s1028" type="#_x0000_t61" style="position:absolute;margin-left:4.2pt;margin-top:11.55pt;width:250.5pt;height:16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" adj="6300,24300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4D97" w:rsidRDefault="00F44D97" w:rsidP="00F44D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D97" w:rsidRDefault="00F44D97"/>
          <w:p w:rsidR="00F44D97" w:rsidRDefault="00F44D9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FECFD" wp14:editId="3153618E">
                      <wp:simplePos x="0" y="0"/>
                      <wp:positionH relativeFrom="column">
                        <wp:posOffset>154646</wp:posOffset>
                      </wp:positionH>
                      <wp:positionV relativeFrom="paragraph">
                        <wp:posOffset>57321</wp:posOffset>
                      </wp:positionV>
                      <wp:extent cx="2975212" cy="1655379"/>
                      <wp:effectExtent l="57150" t="38100" r="53975" b="7874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212" cy="165537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97" w:rsidRPr="00F220FD" w:rsidRDefault="00F44D97" w:rsidP="00F4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</w:pPr>
                                  <w:r w:rsidRPr="00F220FD"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  <w:t>Давайте познакомимся</w:t>
                                  </w:r>
                                </w:p>
                                <w:p w:rsidR="00F44D97" w:rsidRPr="00F220FD" w:rsidRDefault="00F44D97" w:rsidP="00F4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37"/>
                                      <w:szCs w:val="37"/>
                                    </w:rPr>
                                  </w:pPr>
                                  <w:r w:rsidRPr="00F220FD">
                                    <w:rPr>
                                      <w:rFonts w:ascii="Comic Sans MS" w:hAnsi="Comic Sans MS"/>
                                      <w:sz w:val="37"/>
                                      <w:szCs w:val="37"/>
                                    </w:rPr>
                                    <w:t>или</w:t>
                                  </w:r>
                                </w:p>
                                <w:p w:rsidR="00F44D97" w:rsidRPr="00F220FD" w:rsidRDefault="00F44D97" w:rsidP="00F4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</w:pPr>
                                  <w:r w:rsidRPr="00F220FD"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  <w:t>Когда стоит обратиться к логопеду?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FECFD" id="Поле 13" o:spid="_x0000_s1029" type="#_x0000_t202" style="position:absolute;margin-left:12.2pt;margin-top:4.5pt;width:234.25pt;height:1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" fillcolor="#cdddac [1622]" stroked="f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4D97" w:rsidRPr="00F220FD" w:rsidRDefault="00F44D97" w:rsidP="00F44D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</w:pP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Давайте познакомимся</w:t>
                            </w:r>
                          </w:p>
                          <w:p w:rsidR="00F44D97" w:rsidRPr="00F220FD" w:rsidRDefault="00F44D97" w:rsidP="00F44D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7"/>
                                <w:szCs w:val="37"/>
                              </w:rPr>
                            </w:pPr>
                            <w:r w:rsidRPr="00F220FD">
                              <w:rPr>
                                <w:rFonts w:ascii="Comic Sans MS" w:hAnsi="Comic Sans MS"/>
                                <w:sz w:val="37"/>
                                <w:szCs w:val="37"/>
                              </w:rPr>
                              <w:t>или</w:t>
                            </w:r>
                          </w:p>
                          <w:p w:rsidR="00F44D97" w:rsidRPr="00F220FD" w:rsidRDefault="00F44D97" w:rsidP="00F44D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</w:pP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Когда стоит обратиться к логопеду?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6D24E8A" wp14:editId="2D1BE8B0">
                      <wp:simplePos x="0" y="0"/>
                      <wp:positionH relativeFrom="column">
                        <wp:posOffset>7504430</wp:posOffset>
                      </wp:positionH>
                      <wp:positionV relativeFrom="paragraph">
                        <wp:posOffset>1718310</wp:posOffset>
                      </wp:positionV>
                      <wp:extent cx="2893695" cy="2362200"/>
                      <wp:effectExtent l="8255" t="13335" r="12700" b="571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2362200"/>
                                <a:chOff x="1090662" y="1089467"/>
                                <a:chExt cx="22993" cy="23624"/>
                              </a:xfrm>
                            </wpg:grpSpPr>
                            <wps:wsp>
                              <wps:cNvPr id="4" name="Rectangle 3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662" y="1089467"/>
                                  <a:ext cx="22994" cy="23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662" y="1089467"/>
                                  <a:ext cx="22994" cy="23625"/>
                                  <a:chOff x="1090662" y="1089467"/>
                                  <a:chExt cx="22993" cy="23624"/>
                                </a:xfrm>
                              </wpg:grpSpPr>
                              <wps:wsp>
                                <wps:cNvPr id="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662" y="1091146"/>
                                    <a:ext cx="21946" cy="21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D1F0F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7" name="Line 6"/>
                                <wps:cNvCnPr/>
                                <wps:spPr bwMode="auto">
                                  <a:xfrm flipV="1">
                                    <a:off x="1090662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7"/>
                                <wps:cNvCnPr/>
                                <wps:spPr bwMode="auto">
                                  <a:xfrm flipV="1">
                                    <a:off x="1112608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8"/>
                                <wps:cNvCnPr/>
                                <wps:spPr bwMode="auto">
                                  <a:xfrm flipV="1">
                                    <a:off x="1112608" y="1111436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710" y="1089467"/>
                                    <a:ext cx="21946" cy="21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1815" y="1092091"/>
                                    <a:ext cx="19643" cy="19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Давайте познакомимся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  <w:t>или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Когда стоит обратиться к логопеду?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24E8A" id="Группа 3" o:spid="_x0000_s1030" style="position:absolute;margin-left:590.9pt;margin-top:135.3pt;width:227.85pt;height:186pt;z-index:251662336" coordorigin="10906,10894" coordsize="22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">
                      <v:rect id="Rectangle 3" o:spid="_x0000_s1031" style="position:absolute;left:10906;top:10894;width:230;height:2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      <v:stroke joinstyle="round"/>
                        <v:textbox inset="2.88pt,2.88pt,2.88pt,2.88pt"/>
                      </v:rect>
                      <v:group id="Group 4" o:spid="_x0000_s1032" style="position:absolute;left:10906;top:10894;width:230;height:236" coordorigin="10906,10894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5" o:spid="_x0000_s1033" style="position:absolute;left:10906;top:10911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" filled="f" fillcolor="#d1f0f0" strokecolor="#6cc">
                          <v:shadow color="#ccc"/>
                          <v:textbox inset="2.88pt,2.88pt,2.88pt,2.88pt"/>
                        </v:rect>
                        <v:line id="Line 6" o:spid="_x0000_s1034" style="position:absolute;flip:y;visibility:visible;mso-wrap-style:square" from="10906,10894" to="10917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" strokecolor="#6cc">
                          <v:shadow color="#ccc"/>
                        </v:line>
                        <v:line id="Line 7" o:spid="_x0000_s1035" style="position:absolute;flip:y;visibility:visible;mso-wrap-style:square" from="11126,10894" to="11136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" strokecolor="#6cc">
                          <v:shadow color="#ccc"/>
                        </v:line>
                        <v:line id="Line 8" o:spid="_x0000_s1036" style="position:absolute;flip:y;visibility:visible;mso-wrap-style:square" from="11126,11114" to="11136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" strokecolor="#6cc">
                          <v:shadow color="#ccc"/>
                        </v:line>
                        <v:rect id="Rectangle 9" o:spid="_x0000_s1037" style="position:absolute;left:10917;top:10894;width:21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" filled="f" stroked="f" strokecolor="black [0]" insetpen="t">
                          <v:textbox inset="2.88pt,2.88pt,2.88pt,2.88pt"/>
                        </v:rect>
                        <v:shape id="Text Box 10" o:spid="_x0000_s1038" type="#_x0000_t202" style="position:absolute;left:10918;top:10920;width:1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        <v:textbox inset="2.88pt,2.88pt,2.88pt,2.88pt">
                            <w:txbxContent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Давайте познакомимся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или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Когда стоит обратиться к логопеду?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2BA78A3" wp14:editId="66B2D0BE">
                  <wp:simplePos x="0" y="0"/>
                  <wp:positionH relativeFrom="column">
                    <wp:posOffset>7740650</wp:posOffset>
                  </wp:positionH>
                  <wp:positionV relativeFrom="paragraph">
                    <wp:posOffset>4711065</wp:posOffset>
                  </wp:positionV>
                  <wp:extent cx="2425700" cy="2305050"/>
                  <wp:effectExtent l="0" t="0" r="0" b="0"/>
                  <wp:wrapNone/>
                  <wp:docPr id="14" name="Рисунок 1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4FEE675" wp14:editId="71DC03BF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-2180590</wp:posOffset>
                  </wp:positionV>
                  <wp:extent cx="2419350" cy="230505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0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D97" w:rsidRDefault="00F44D97"/>
        </w:tc>
      </w:tr>
      <w:tr w:rsidR="00B632DA" w:rsidTr="007E7BF0"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632DA" w:rsidRDefault="00F44D97" w:rsidP="007E7BF0">
            <w:pPr>
              <w:widowControl w:val="0"/>
              <w:ind w:firstLine="709"/>
              <w:jc w:val="both"/>
              <w:rPr>
                <w:rFonts w:ascii="Comic Sans MS" w:hAnsi="Comic Sans MS"/>
                <w:sz w:val="24"/>
              </w:rPr>
            </w:pPr>
            <w:r w:rsidRPr="00F44D97">
              <w:rPr>
                <w:rFonts w:ascii="Comic Sans MS" w:hAnsi="Comic Sans MS"/>
                <w:sz w:val="24"/>
              </w:rPr>
              <w:lastRenderedPageBreak/>
              <w:t>Родители – главный источник общения ребенка, и они же являются первыми, кто видит и слышит становление речи своего малыша. Поэтому именно родители должны стать первыми экспертами в характеристике речи своего ребенка. Тогда при обнаружении каких-либо отклонений от возрастных норм, они смогут своевременно привести ребенка к логопеду.</w:t>
            </w:r>
          </w:p>
          <w:p w:rsidR="00F44D97" w:rsidRPr="00F44D97" w:rsidRDefault="00F44D97" w:rsidP="00B632DA">
            <w:pPr>
              <w:widowControl w:val="0"/>
              <w:ind w:firstLine="709"/>
              <w:jc w:val="both"/>
              <w:rPr>
                <w:rFonts w:ascii="Comic Sans MS" w:hAnsi="Comic Sans MS"/>
                <w:sz w:val="24"/>
              </w:rPr>
            </w:pPr>
            <w:r w:rsidRPr="00F44D97">
              <w:rPr>
                <w:rFonts w:ascii="Comic Sans MS" w:hAnsi="Comic Sans MS"/>
                <w:sz w:val="24"/>
              </w:rPr>
              <w:t>Попробуйте сравнить речь своего малыша с данными, приведенными ниже.</w:t>
            </w:r>
          </w:p>
          <w:p w:rsidR="00B632DA" w:rsidRPr="00B632DA" w:rsidRDefault="00F220FD" w:rsidP="00B632DA">
            <w:pPr>
              <w:widowControl w:val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FCBF7C" wp14:editId="7B4A9C02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33655</wp:posOffset>
                      </wp:positionV>
                      <wp:extent cx="3405505" cy="693420"/>
                      <wp:effectExtent l="0" t="0" r="4445" b="0"/>
                      <wp:wrapSquare wrapText="bothSides"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5505" cy="6934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DA" w:rsidRPr="00B632DA" w:rsidRDefault="00B632DA" w:rsidP="00B632D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32DA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 логопеду нужно обращаться, если...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BF7C" id="Поле 31" o:spid="_x0000_s1039" type="#_x0000_t202" style="position:absolute;margin-left:-7pt;margin-top:2.65pt;width:268.1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" fillcolor="white [3201]" stroked="f" strokeweight="2pt">
                      <v:textbox>
                        <w:txbxContent>
                          <w:p w:rsidR="00B632DA" w:rsidRPr="00B632DA" w:rsidRDefault="00B632DA" w:rsidP="00B632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2D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логопеду нужно обращаться, если...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32DA">
              <w:rPr>
                <w:noProof/>
                <w:lang w:eastAsia="ru-RU"/>
              </w:rPr>
              <w:drawing>
                <wp:inline distT="0" distB="0" distL="0" distR="0" wp14:anchorId="7E02224F" wp14:editId="32EB1E78">
                  <wp:extent cx="3358055" cy="3342290"/>
                  <wp:effectExtent l="38100" t="19050" r="52070" b="10795"/>
                  <wp:docPr id="35" name="Схема 3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F44D97" w:rsidRPr="00B632DA" w:rsidRDefault="00F44D97" w:rsidP="00B632DA">
            <w:pPr>
              <w:widowControl w:val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44D97" w:rsidRDefault="007E7BF0" w:rsidP="007E7BF0">
            <w:r>
              <w:rPr>
                <w:noProof/>
                <w:lang w:eastAsia="ru-RU"/>
              </w:rPr>
              <w:drawing>
                <wp:inline distT="0" distB="0" distL="0" distR="0" wp14:anchorId="7BF10DCD" wp14:editId="69AB77BE">
                  <wp:extent cx="3357349" cy="6701050"/>
                  <wp:effectExtent l="38100" t="19050" r="52705" b="5080"/>
                  <wp:docPr id="36" name="Схема 3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  <w:r w:rsidR="00B632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9744" behindDoc="0" locked="0" layoutInCell="1" allowOverlap="1" wp14:anchorId="2DBA24A0" wp14:editId="591BCC8A">
                  <wp:simplePos x="0" y="0"/>
                  <wp:positionH relativeFrom="column">
                    <wp:posOffset>8267065</wp:posOffset>
                  </wp:positionH>
                  <wp:positionV relativeFrom="paragraph">
                    <wp:posOffset>530860</wp:posOffset>
                  </wp:positionV>
                  <wp:extent cx="4706620" cy="571881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620" cy="571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71CBA" w:rsidRDefault="00E71CBA" w:rsidP="004516F1">
            <w:pPr>
              <w:rPr>
                <w:noProof/>
                <w:lang w:eastAsia="ru-RU"/>
              </w:rPr>
            </w:pPr>
          </w:p>
          <w:p w:rsidR="00F44D97" w:rsidRDefault="00E71CBA" w:rsidP="004516F1">
            <w:r>
              <w:rPr>
                <w:noProof/>
                <w:lang w:eastAsia="ru-RU"/>
              </w:rPr>
              <w:drawing>
                <wp:inline distT="0" distB="0" distL="0" distR="0" wp14:anchorId="437643DC" wp14:editId="2B162E4F">
                  <wp:extent cx="3343702" cy="6346208"/>
                  <wp:effectExtent l="38100" t="0" r="314325" b="0"/>
                  <wp:docPr id="37" name="Схема 3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  <w:r w:rsidR="00F44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9718BCA" wp14:editId="540C86FE">
                      <wp:simplePos x="0" y="0"/>
                      <wp:positionH relativeFrom="column">
                        <wp:posOffset>7504430</wp:posOffset>
                      </wp:positionH>
                      <wp:positionV relativeFrom="paragraph">
                        <wp:posOffset>1718310</wp:posOffset>
                      </wp:positionV>
                      <wp:extent cx="2893695" cy="2362200"/>
                      <wp:effectExtent l="8255" t="13335" r="12700" b="5715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2362200"/>
                                <a:chOff x="1090662" y="1089467"/>
                                <a:chExt cx="22993" cy="23624"/>
                              </a:xfrm>
                            </wpg:grpSpPr>
                            <wps:wsp>
                              <wps:cNvPr id="21" name="Rectangle 3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662" y="1089467"/>
                                  <a:ext cx="22994" cy="23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662" y="1089467"/>
                                  <a:ext cx="22994" cy="23625"/>
                                  <a:chOff x="1090662" y="1089467"/>
                                  <a:chExt cx="22993" cy="23624"/>
                                </a:xfrm>
                              </wpg:grpSpPr>
                              <wps:wsp>
                                <wps:cNvPr id="23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662" y="1091146"/>
                                    <a:ext cx="21946" cy="21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D1F0F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Line 6"/>
                                <wps:cNvCnPr/>
                                <wps:spPr bwMode="auto">
                                  <a:xfrm flipV="1">
                                    <a:off x="1090662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7"/>
                                <wps:cNvCnPr/>
                                <wps:spPr bwMode="auto">
                                  <a:xfrm flipV="1">
                                    <a:off x="1112608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8"/>
                                <wps:cNvCnPr/>
                                <wps:spPr bwMode="auto">
                                  <a:xfrm flipV="1">
                                    <a:off x="1112608" y="1111436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710" y="1089467"/>
                                    <a:ext cx="21946" cy="21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1815" y="1092091"/>
                                    <a:ext cx="19643" cy="19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Давайте познакомимся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  <w:t>или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Когда стоит обратиться к логопеду?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18BCA" id="Группа 20" o:spid="_x0000_s1040" style="position:absolute;margin-left:590.9pt;margin-top:135.3pt;width:227.85pt;height:186pt;z-index:251671552" coordorigin="10906,10894" coordsize="22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">
                      <v:rect id="Rectangle 3" o:spid="_x0000_s1041" style="position:absolute;left:10906;top:10894;width:230;height:2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" stroked="f">
                        <v:stroke joinstyle="round"/>
                        <v:textbox inset="2.88pt,2.88pt,2.88pt,2.88pt"/>
                      </v:rect>
                      <v:group id="Group 4" o:spid="_x0000_s1042" style="position:absolute;left:10906;top:10894;width:230;height:236" coordorigin="10906,10894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5" o:spid="_x0000_s1043" style="position:absolute;left:10906;top:10911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" filled="f" fillcolor="#d1f0f0" strokecolor="#6cc">
                          <v:shadow color="#ccc"/>
                          <v:textbox inset="2.88pt,2.88pt,2.88pt,2.88pt"/>
                        </v:rect>
                        <v:line id="Line 6" o:spid="_x0000_s1044" style="position:absolute;flip:y;visibility:visible;mso-wrap-style:square" from="10906,10894" to="10917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" strokecolor="#6cc">
                          <v:shadow color="#ccc"/>
                        </v:line>
                        <v:line id="Line 7" o:spid="_x0000_s1045" style="position:absolute;flip:y;visibility:visible;mso-wrap-style:square" from="11126,10894" to="11136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" strokecolor="#6cc">
                          <v:shadow color="#ccc"/>
                        </v:line>
                        <v:line id="Line 8" o:spid="_x0000_s1046" style="position:absolute;flip:y;visibility:visible;mso-wrap-style:square" from="11126,11114" to="11136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" strokecolor="#6cc">
                          <v:shadow color="#ccc"/>
                        </v:line>
                        <v:rect id="Rectangle 9" o:spid="_x0000_s1047" style="position:absolute;left:10917;top:10894;width:21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" filled="f" stroked="f" strokecolor="black [0]" insetpen="t">
                          <v:textbox inset="2.88pt,2.88pt,2.88pt,2.88pt"/>
                        </v:rect>
                        <v:shape id="Text Box 10" o:spid="_x0000_s1048" type="#_x0000_t202" style="position:absolute;left:10918;top:10920;width:1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" filled="f" stroked="f" strokecolor="black [0]" insetpen="t">
                          <v:textbox inset="2.88pt,2.88pt,2.88pt,2.88pt">
                            <w:txbxContent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Давайте познакомимся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или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Когда стоит обратиться к логопеду?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44D97" w:rsidRDefault="00F44D97" w:rsidP="004516F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FDAF72E" wp14:editId="5E4964A5">
                  <wp:simplePos x="0" y="0"/>
                  <wp:positionH relativeFrom="column">
                    <wp:posOffset>7740650</wp:posOffset>
                  </wp:positionH>
                  <wp:positionV relativeFrom="paragraph">
                    <wp:posOffset>4711065</wp:posOffset>
                  </wp:positionV>
                  <wp:extent cx="2425700" cy="2305050"/>
                  <wp:effectExtent l="0" t="0" r="0" b="0"/>
                  <wp:wrapNone/>
                  <wp:docPr id="29" name="Рисунок 2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41AB" w:rsidRDefault="001A3818" w:rsidP="00F44D97"/>
    <w:sectPr w:rsidR="00B341AB" w:rsidSect="00F44D9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FF"/>
    <w:rsid w:val="000F7AF1"/>
    <w:rsid w:val="001848B0"/>
    <w:rsid w:val="001A3818"/>
    <w:rsid w:val="007E7BF0"/>
    <w:rsid w:val="008B04D3"/>
    <w:rsid w:val="009E6DFF"/>
    <w:rsid w:val="00A33694"/>
    <w:rsid w:val="00B632DA"/>
    <w:rsid w:val="00B66E74"/>
    <w:rsid w:val="00B839BD"/>
    <w:rsid w:val="00C17FCF"/>
    <w:rsid w:val="00D20D77"/>
    <w:rsid w:val="00D375A3"/>
    <w:rsid w:val="00E71CBA"/>
    <w:rsid w:val="00F220FD"/>
    <w:rsid w:val="00F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EB54"/>
  <w15:docId w15:val="{0C0C5BB5-4846-4160-A908-C530F9B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7526CD-0276-45E0-8A1E-B3B898BA869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270D32-644C-44CB-B1AE-29FDCE8EB511}">
      <dgm:prSet phldrT="[Текст]" custT="1"/>
      <dgm:spPr/>
      <dgm:t>
        <a:bodyPr/>
        <a:lstStyle/>
        <a:p>
          <a:r>
            <a:rPr lang="ru-RU" sz="1600"/>
            <a:t>1 год</a:t>
          </a:r>
        </a:p>
      </dgm:t>
    </dgm:pt>
    <dgm:pt modelId="{E54FA12D-69A7-4AFF-8D5B-E9CD028E2CEA}" type="parTrans" cxnId="{5F3F43CE-67CB-4529-BF7D-5791610809A3}">
      <dgm:prSet/>
      <dgm:spPr/>
      <dgm:t>
        <a:bodyPr/>
        <a:lstStyle/>
        <a:p>
          <a:endParaRPr lang="ru-RU"/>
        </a:p>
      </dgm:t>
    </dgm:pt>
    <dgm:pt modelId="{CAAF2485-F2C2-4790-9165-6CFDC1D7E737}" type="sibTrans" cxnId="{5F3F43CE-67CB-4529-BF7D-5791610809A3}">
      <dgm:prSet/>
      <dgm:spPr/>
      <dgm:t>
        <a:bodyPr/>
        <a:lstStyle/>
        <a:p>
          <a:endParaRPr lang="ru-RU"/>
        </a:p>
      </dgm:t>
    </dgm:pt>
    <dgm:pt modelId="{0DC0EF76-CFD9-4A8E-A91D-04861A0E888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Кроха не понимает обращенную к нему речь;</a:t>
          </a:r>
        </a:p>
      </dgm:t>
    </dgm:pt>
    <dgm:pt modelId="{B46A06B5-85EB-417D-855C-86B915E02E8B}" type="parTrans" cxnId="{813554CF-D4C3-4C0B-8CFA-C1050A5BCC46}">
      <dgm:prSet/>
      <dgm:spPr/>
      <dgm:t>
        <a:bodyPr/>
        <a:lstStyle/>
        <a:p>
          <a:endParaRPr lang="ru-RU"/>
        </a:p>
      </dgm:t>
    </dgm:pt>
    <dgm:pt modelId="{CCEB2073-D844-44A2-ABCA-0EFA2CCFE05A}" type="sibTrans" cxnId="{813554CF-D4C3-4C0B-8CFA-C1050A5BCC46}">
      <dgm:prSet/>
      <dgm:spPr/>
      <dgm:t>
        <a:bodyPr/>
        <a:lstStyle/>
        <a:p>
          <a:endParaRPr lang="ru-RU"/>
        </a:p>
      </dgm:t>
    </dgm:pt>
    <dgm:pt modelId="{D157DCFC-5519-44B1-A502-1F54003A61AF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реагирует на своё имя;</a:t>
          </a:r>
        </a:p>
      </dgm:t>
    </dgm:pt>
    <dgm:pt modelId="{E7662BE1-116E-47AA-9CD7-F4701E43C2A6}" type="parTrans" cxnId="{4331D781-6262-4F01-8FE3-4108AC7587E0}">
      <dgm:prSet/>
      <dgm:spPr/>
      <dgm:t>
        <a:bodyPr/>
        <a:lstStyle/>
        <a:p>
          <a:endParaRPr lang="ru-RU"/>
        </a:p>
      </dgm:t>
    </dgm:pt>
    <dgm:pt modelId="{076342AD-A846-4A6C-9928-64349506AAA7}" type="sibTrans" cxnId="{4331D781-6262-4F01-8FE3-4108AC7587E0}">
      <dgm:prSet/>
      <dgm:spPr/>
      <dgm:t>
        <a:bodyPr/>
        <a:lstStyle/>
        <a:p>
          <a:endParaRPr lang="ru-RU"/>
        </a:p>
      </dgm:t>
    </dgm:pt>
    <dgm:pt modelId="{091775A8-AA9A-49CB-84CF-C517C6CB2288}">
      <dgm:prSet phldrT="[Текст]" custT="1"/>
      <dgm:spPr/>
      <dgm:t>
        <a:bodyPr/>
        <a:lstStyle/>
        <a:p>
          <a:r>
            <a:rPr lang="ru-RU" sz="1600"/>
            <a:t>2 года</a:t>
          </a:r>
        </a:p>
      </dgm:t>
    </dgm:pt>
    <dgm:pt modelId="{F201FB07-ABCE-4C18-AD67-9AADB791FA58}" type="parTrans" cxnId="{2E82120F-44CE-4D48-86A0-B267ED6041E1}">
      <dgm:prSet/>
      <dgm:spPr/>
      <dgm:t>
        <a:bodyPr/>
        <a:lstStyle/>
        <a:p>
          <a:endParaRPr lang="ru-RU"/>
        </a:p>
      </dgm:t>
    </dgm:pt>
    <dgm:pt modelId="{38516A6E-8844-4E71-98B2-0433A92E003F}" type="sibTrans" cxnId="{2E82120F-44CE-4D48-86A0-B267ED6041E1}">
      <dgm:prSet/>
      <dgm:spPr/>
      <dgm:t>
        <a:bodyPr/>
        <a:lstStyle/>
        <a:p>
          <a:endParaRPr lang="ru-RU"/>
        </a:p>
      </dgm:t>
    </dgm:pt>
    <dgm:pt modelId="{5676081D-7F25-4341-938B-25EF7F4C7D15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Ребёнок не разговаривает;</a:t>
          </a:r>
        </a:p>
      </dgm:t>
    </dgm:pt>
    <dgm:pt modelId="{066B807F-0CD8-4F8C-B3A6-85F5756968E0}" type="parTrans" cxnId="{13A7D18E-3092-4629-8041-EA3CF7CE9545}">
      <dgm:prSet/>
      <dgm:spPr/>
      <dgm:t>
        <a:bodyPr/>
        <a:lstStyle/>
        <a:p>
          <a:endParaRPr lang="ru-RU"/>
        </a:p>
      </dgm:t>
    </dgm:pt>
    <dgm:pt modelId="{18FF16EE-117C-495B-AB75-28EEBD7D8961}" type="sibTrans" cxnId="{13A7D18E-3092-4629-8041-EA3CF7CE9545}">
      <dgm:prSet/>
      <dgm:spPr/>
      <dgm:t>
        <a:bodyPr/>
        <a:lstStyle/>
        <a:p>
          <a:endParaRPr lang="ru-RU"/>
        </a:p>
      </dgm:t>
    </dgm:pt>
    <dgm:pt modelId="{1AC41D2D-A2EF-4E8A-9D7C-87B4F22CE9D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 Все объяснения с окружающими людьми ребёнок сводит к жестам и "мычанию"</a:t>
          </a:r>
        </a:p>
      </dgm:t>
    </dgm:pt>
    <dgm:pt modelId="{A0CDA919-94A4-4FBB-8967-2351F4B4957F}" type="parTrans" cxnId="{4F97510A-E094-480B-8E7B-F967EE8970D2}">
      <dgm:prSet/>
      <dgm:spPr/>
      <dgm:t>
        <a:bodyPr/>
        <a:lstStyle/>
        <a:p>
          <a:endParaRPr lang="ru-RU"/>
        </a:p>
      </dgm:t>
    </dgm:pt>
    <dgm:pt modelId="{1A862FCC-F46D-4176-8E72-33608A975049}" type="sibTrans" cxnId="{4F97510A-E094-480B-8E7B-F967EE8970D2}">
      <dgm:prSet/>
      <dgm:spPr/>
      <dgm:t>
        <a:bodyPr/>
        <a:lstStyle/>
        <a:p>
          <a:endParaRPr lang="ru-RU"/>
        </a:p>
      </dgm:t>
    </dgm:pt>
    <dgm:pt modelId="{9F885B3A-AAA1-4B85-BC52-42D5C01D1C6C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поворачивает голову в ответ на вопрос "Где мама/папа?";</a:t>
          </a:r>
        </a:p>
      </dgm:t>
    </dgm:pt>
    <dgm:pt modelId="{AB7933EB-CB04-41FC-9F73-687CDC0FF004}" type="parTrans" cxnId="{55638AF3-55E7-41DF-B9C5-28DA90C66AC9}">
      <dgm:prSet/>
      <dgm:spPr/>
      <dgm:t>
        <a:bodyPr/>
        <a:lstStyle/>
        <a:p>
          <a:endParaRPr lang="ru-RU"/>
        </a:p>
      </dgm:t>
    </dgm:pt>
    <dgm:pt modelId="{4FD9A8B4-8A0A-41EA-B6FF-AF6DD814C3A2}" type="sibTrans" cxnId="{55638AF3-55E7-41DF-B9C5-28DA90C66AC9}">
      <dgm:prSet/>
      <dgm:spPr/>
      <dgm:t>
        <a:bodyPr/>
        <a:lstStyle/>
        <a:p>
          <a:endParaRPr lang="ru-RU"/>
        </a:p>
      </dgm:t>
    </dgm:pt>
    <dgm:pt modelId="{F20EB8D1-9780-41F0-A400-E786BEED2781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произносит 8-10 лепетных слов.</a:t>
          </a:r>
        </a:p>
      </dgm:t>
    </dgm:pt>
    <dgm:pt modelId="{7B2D4A64-C32C-46D9-81EF-DA478A6B7080}" type="parTrans" cxnId="{F1A558D0-AF53-4EA2-84DE-327C5E857FB9}">
      <dgm:prSet/>
      <dgm:spPr/>
      <dgm:t>
        <a:bodyPr/>
        <a:lstStyle/>
        <a:p>
          <a:endParaRPr lang="ru-RU"/>
        </a:p>
      </dgm:t>
    </dgm:pt>
    <dgm:pt modelId="{95F4B165-641F-429E-B420-F3ECD6C87B9D}" type="sibTrans" cxnId="{F1A558D0-AF53-4EA2-84DE-327C5E857FB9}">
      <dgm:prSet/>
      <dgm:spPr/>
      <dgm:t>
        <a:bodyPr/>
        <a:lstStyle/>
        <a:p>
          <a:endParaRPr lang="ru-RU"/>
        </a:p>
      </dgm:t>
    </dgm:pt>
    <dgm:pt modelId="{3CCC8D7E-245A-44CB-8948-71FE6B86629B}" type="pres">
      <dgm:prSet presAssocID="{A27526CD-0276-45E0-8A1E-B3B898BA869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D41485-4C9E-4352-A150-54D9103E105E}" type="pres">
      <dgm:prSet presAssocID="{81270D32-644C-44CB-B1AE-29FDCE8EB51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649739-86A0-47A2-B2F9-841994D316A3}" type="pres">
      <dgm:prSet presAssocID="{81270D32-644C-44CB-B1AE-29FDCE8EB5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99E1BB-7FAD-434D-AE41-2E14B4BEC52E}" type="pres">
      <dgm:prSet presAssocID="{091775A8-AA9A-49CB-84CF-C517C6CB228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7188B3-DE06-4F11-8925-F5810B2A696F}" type="pres">
      <dgm:prSet presAssocID="{091775A8-AA9A-49CB-84CF-C517C6CB228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17A3D96-1472-4624-9AE7-945A3E9DC10D}" type="presOf" srcId="{A27526CD-0276-45E0-8A1E-B3B898BA8698}" destId="{3CCC8D7E-245A-44CB-8948-71FE6B86629B}" srcOrd="0" destOrd="0" presId="urn:microsoft.com/office/officeart/2005/8/layout/vList2"/>
    <dgm:cxn modelId="{2E82120F-44CE-4D48-86A0-B267ED6041E1}" srcId="{A27526CD-0276-45E0-8A1E-B3B898BA8698}" destId="{091775A8-AA9A-49CB-84CF-C517C6CB2288}" srcOrd="1" destOrd="0" parTransId="{F201FB07-ABCE-4C18-AD67-9AADB791FA58}" sibTransId="{38516A6E-8844-4E71-98B2-0433A92E003F}"/>
    <dgm:cxn modelId="{90445C24-9A13-437E-9DBD-3E02DDF0D86E}" type="presOf" srcId="{F20EB8D1-9780-41F0-A400-E786BEED2781}" destId="{7F649739-86A0-47A2-B2F9-841994D316A3}" srcOrd="0" destOrd="3" presId="urn:microsoft.com/office/officeart/2005/8/layout/vList2"/>
    <dgm:cxn modelId="{4331D781-6262-4F01-8FE3-4108AC7587E0}" srcId="{81270D32-644C-44CB-B1AE-29FDCE8EB511}" destId="{D157DCFC-5519-44B1-A502-1F54003A61AF}" srcOrd="2" destOrd="0" parTransId="{E7662BE1-116E-47AA-9CD7-F4701E43C2A6}" sibTransId="{076342AD-A846-4A6C-9928-64349506AAA7}"/>
    <dgm:cxn modelId="{7163035D-8628-46E5-8E21-839EDF48C7D5}" type="presOf" srcId="{9F885B3A-AAA1-4B85-BC52-42D5C01D1C6C}" destId="{7F649739-86A0-47A2-B2F9-841994D316A3}" srcOrd="0" destOrd="1" presId="urn:microsoft.com/office/officeart/2005/8/layout/vList2"/>
    <dgm:cxn modelId="{F1A558D0-AF53-4EA2-84DE-327C5E857FB9}" srcId="{81270D32-644C-44CB-B1AE-29FDCE8EB511}" destId="{F20EB8D1-9780-41F0-A400-E786BEED2781}" srcOrd="3" destOrd="0" parTransId="{7B2D4A64-C32C-46D9-81EF-DA478A6B7080}" sibTransId="{95F4B165-641F-429E-B420-F3ECD6C87B9D}"/>
    <dgm:cxn modelId="{8932848C-CB08-4D72-BA3E-9E2370A7BBBC}" type="presOf" srcId="{81270D32-644C-44CB-B1AE-29FDCE8EB511}" destId="{F8D41485-4C9E-4352-A150-54D9103E105E}" srcOrd="0" destOrd="0" presId="urn:microsoft.com/office/officeart/2005/8/layout/vList2"/>
    <dgm:cxn modelId="{A4AE40F1-D9F7-40C1-90E1-1AEE6D8A12A5}" type="presOf" srcId="{0DC0EF76-CFD9-4A8E-A91D-04861A0E8886}" destId="{7F649739-86A0-47A2-B2F9-841994D316A3}" srcOrd="0" destOrd="0" presId="urn:microsoft.com/office/officeart/2005/8/layout/vList2"/>
    <dgm:cxn modelId="{6B2B52DE-4E25-4459-A41B-21899CB3BBCA}" type="presOf" srcId="{1AC41D2D-A2EF-4E8A-9D7C-87B4F22CE9D6}" destId="{C17188B3-DE06-4F11-8925-F5810B2A696F}" srcOrd="0" destOrd="1" presId="urn:microsoft.com/office/officeart/2005/8/layout/vList2"/>
    <dgm:cxn modelId="{66BF7F72-AA25-4CD3-B9E5-92ACEA01247C}" type="presOf" srcId="{091775A8-AA9A-49CB-84CF-C517C6CB2288}" destId="{7D99E1BB-7FAD-434D-AE41-2E14B4BEC52E}" srcOrd="0" destOrd="0" presId="urn:microsoft.com/office/officeart/2005/8/layout/vList2"/>
    <dgm:cxn modelId="{779F2398-77E9-4F55-AE89-57DF28378898}" type="presOf" srcId="{D157DCFC-5519-44B1-A502-1F54003A61AF}" destId="{7F649739-86A0-47A2-B2F9-841994D316A3}" srcOrd="0" destOrd="2" presId="urn:microsoft.com/office/officeart/2005/8/layout/vList2"/>
    <dgm:cxn modelId="{13A7D18E-3092-4629-8041-EA3CF7CE9545}" srcId="{091775A8-AA9A-49CB-84CF-C517C6CB2288}" destId="{5676081D-7F25-4341-938B-25EF7F4C7D15}" srcOrd="0" destOrd="0" parTransId="{066B807F-0CD8-4F8C-B3A6-85F5756968E0}" sibTransId="{18FF16EE-117C-495B-AB75-28EEBD7D8961}"/>
    <dgm:cxn modelId="{55638AF3-55E7-41DF-B9C5-28DA90C66AC9}" srcId="{81270D32-644C-44CB-B1AE-29FDCE8EB511}" destId="{9F885B3A-AAA1-4B85-BC52-42D5C01D1C6C}" srcOrd="1" destOrd="0" parTransId="{AB7933EB-CB04-41FC-9F73-687CDC0FF004}" sibTransId="{4FD9A8B4-8A0A-41EA-B6FF-AF6DD814C3A2}"/>
    <dgm:cxn modelId="{4F97510A-E094-480B-8E7B-F967EE8970D2}" srcId="{091775A8-AA9A-49CB-84CF-C517C6CB2288}" destId="{1AC41D2D-A2EF-4E8A-9D7C-87B4F22CE9D6}" srcOrd="1" destOrd="0" parTransId="{A0CDA919-94A4-4FBB-8967-2351F4B4957F}" sibTransId="{1A862FCC-F46D-4176-8E72-33608A975049}"/>
    <dgm:cxn modelId="{813554CF-D4C3-4C0B-8CFA-C1050A5BCC46}" srcId="{81270D32-644C-44CB-B1AE-29FDCE8EB511}" destId="{0DC0EF76-CFD9-4A8E-A91D-04861A0E8886}" srcOrd="0" destOrd="0" parTransId="{B46A06B5-85EB-417D-855C-86B915E02E8B}" sibTransId="{CCEB2073-D844-44A2-ABCA-0EFA2CCFE05A}"/>
    <dgm:cxn modelId="{D16A2875-4D95-4CAE-9167-B7B48E3B0C79}" type="presOf" srcId="{5676081D-7F25-4341-938B-25EF7F4C7D15}" destId="{C17188B3-DE06-4F11-8925-F5810B2A696F}" srcOrd="0" destOrd="0" presId="urn:microsoft.com/office/officeart/2005/8/layout/vList2"/>
    <dgm:cxn modelId="{5F3F43CE-67CB-4529-BF7D-5791610809A3}" srcId="{A27526CD-0276-45E0-8A1E-B3B898BA8698}" destId="{81270D32-644C-44CB-B1AE-29FDCE8EB511}" srcOrd="0" destOrd="0" parTransId="{E54FA12D-69A7-4AFF-8D5B-E9CD028E2CEA}" sibTransId="{CAAF2485-F2C2-4790-9165-6CFDC1D7E737}"/>
    <dgm:cxn modelId="{F5181E9C-8D50-4373-809C-A181EE5D8CC9}" type="presParOf" srcId="{3CCC8D7E-245A-44CB-8948-71FE6B86629B}" destId="{F8D41485-4C9E-4352-A150-54D9103E105E}" srcOrd="0" destOrd="0" presId="urn:microsoft.com/office/officeart/2005/8/layout/vList2"/>
    <dgm:cxn modelId="{58E9A8D7-7FE9-4E81-BD9E-182C9B4FC5F1}" type="presParOf" srcId="{3CCC8D7E-245A-44CB-8948-71FE6B86629B}" destId="{7F649739-86A0-47A2-B2F9-841994D316A3}" srcOrd="1" destOrd="0" presId="urn:microsoft.com/office/officeart/2005/8/layout/vList2"/>
    <dgm:cxn modelId="{401071A4-B507-4E9B-BA08-5ACB8C446CF5}" type="presParOf" srcId="{3CCC8D7E-245A-44CB-8948-71FE6B86629B}" destId="{7D99E1BB-7FAD-434D-AE41-2E14B4BEC52E}" srcOrd="2" destOrd="0" presId="urn:microsoft.com/office/officeart/2005/8/layout/vList2"/>
    <dgm:cxn modelId="{62A02D78-4279-4221-86EE-884146722799}" type="presParOf" srcId="{3CCC8D7E-245A-44CB-8948-71FE6B86629B}" destId="{C17188B3-DE06-4F11-8925-F5810B2A696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7526CD-0276-45E0-8A1E-B3B898BA869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C0EF76-CFD9-4A8E-A91D-04861A0E8886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Нет элементарной фразовой речи;</a:t>
          </a:r>
        </a:p>
      </dgm:t>
    </dgm:pt>
    <dgm:pt modelId="{B46A06B5-85EB-417D-855C-86B915E02E8B}" type="parTrans" cxnId="{813554CF-D4C3-4C0B-8CFA-C1050A5BCC46}">
      <dgm:prSet/>
      <dgm:spPr/>
      <dgm:t>
        <a:bodyPr/>
        <a:lstStyle/>
        <a:p>
          <a:endParaRPr lang="ru-RU"/>
        </a:p>
      </dgm:t>
    </dgm:pt>
    <dgm:pt modelId="{CCEB2073-D844-44A2-ABCA-0EFA2CCFE05A}" type="sibTrans" cxnId="{813554CF-D4C3-4C0B-8CFA-C1050A5BCC46}">
      <dgm:prSet/>
      <dgm:spPr/>
      <dgm:t>
        <a:bodyPr/>
        <a:lstStyle/>
        <a:p>
          <a:endParaRPr lang="ru-RU"/>
        </a:p>
      </dgm:t>
    </dgm:pt>
    <dgm:pt modelId="{091775A8-AA9A-49CB-84CF-C517C6CB2288}">
      <dgm:prSet phldrT="[Текст]" custT="1"/>
      <dgm:spPr/>
      <dgm:t>
        <a:bodyPr/>
        <a:lstStyle/>
        <a:p>
          <a:r>
            <a:rPr lang="ru-RU" sz="1600"/>
            <a:t>3 года</a:t>
          </a:r>
        </a:p>
      </dgm:t>
    </dgm:pt>
    <dgm:pt modelId="{F201FB07-ABCE-4C18-AD67-9AADB791FA58}" type="parTrans" cxnId="{2E82120F-44CE-4D48-86A0-B267ED6041E1}">
      <dgm:prSet/>
      <dgm:spPr/>
      <dgm:t>
        <a:bodyPr/>
        <a:lstStyle/>
        <a:p>
          <a:endParaRPr lang="ru-RU"/>
        </a:p>
      </dgm:t>
    </dgm:pt>
    <dgm:pt modelId="{38516A6E-8844-4E71-98B2-0433A92E003F}" type="sibTrans" cxnId="{2E82120F-44CE-4D48-86A0-B267ED6041E1}">
      <dgm:prSet/>
      <dgm:spPr/>
      <dgm:t>
        <a:bodyPr/>
        <a:lstStyle/>
        <a:p>
          <a:endParaRPr lang="ru-RU"/>
        </a:p>
      </dgm:t>
    </dgm:pt>
    <dgm:pt modelId="{5676081D-7F25-4341-938B-25EF7F4C7D15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До 3-х лет молчал, а затем стал активно говорить;</a:t>
          </a:r>
        </a:p>
      </dgm:t>
    </dgm:pt>
    <dgm:pt modelId="{066B807F-0CD8-4F8C-B3A6-85F5756968E0}" type="parTrans" cxnId="{13A7D18E-3092-4629-8041-EA3CF7CE9545}">
      <dgm:prSet/>
      <dgm:spPr/>
      <dgm:t>
        <a:bodyPr/>
        <a:lstStyle/>
        <a:p>
          <a:endParaRPr lang="ru-RU"/>
        </a:p>
      </dgm:t>
    </dgm:pt>
    <dgm:pt modelId="{18FF16EE-117C-495B-AB75-28EEBD7D8961}" type="sibTrans" cxnId="{13A7D18E-3092-4629-8041-EA3CF7CE9545}">
      <dgm:prSet/>
      <dgm:spPr/>
      <dgm:t>
        <a:bodyPr/>
        <a:lstStyle/>
        <a:p>
          <a:endParaRPr lang="ru-RU"/>
        </a:p>
      </dgm:t>
    </dgm:pt>
    <dgm:pt modelId="{EF51B641-8E57-403D-8CD6-138AA7F0B272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может выполнить двусложные инструкции. Например, "возьми мяч и дай его бабушке", "подойди к двери и закрой её".</a:t>
          </a:r>
        </a:p>
      </dgm:t>
    </dgm:pt>
    <dgm:pt modelId="{0B0A34D8-97CE-4E8F-8A32-99FCC527D679}" type="parTrans" cxnId="{7F15DFC6-9D48-4BBC-A72B-5D5C7C954748}">
      <dgm:prSet/>
      <dgm:spPr/>
      <dgm:t>
        <a:bodyPr/>
        <a:lstStyle/>
        <a:p>
          <a:endParaRPr lang="ru-RU"/>
        </a:p>
      </dgm:t>
    </dgm:pt>
    <dgm:pt modelId="{5EBADC1A-475F-4748-8FE3-28D8639FB324}" type="sibTrans" cxnId="{7F15DFC6-9D48-4BBC-A72B-5D5C7C954748}">
      <dgm:prSet/>
      <dgm:spPr/>
      <dgm:t>
        <a:bodyPr/>
        <a:lstStyle/>
        <a:p>
          <a:endParaRPr lang="ru-RU"/>
        </a:p>
      </dgm:t>
    </dgm:pt>
    <dgm:pt modelId="{6A2E93A6-D73F-4B80-8548-D45EE2B76819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Неправильно воспроизводит простые ритмы типа "тук-тук", "тук-тук-тук";</a:t>
          </a:r>
        </a:p>
      </dgm:t>
    </dgm:pt>
    <dgm:pt modelId="{099C2791-BC62-4278-AFEC-EAC104B5BF33}" type="parTrans" cxnId="{6CFF6F3F-AF37-4F5F-8AF5-A55904E5471F}">
      <dgm:prSet/>
      <dgm:spPr/>
      <dgm:t>
        <a:bodyPr/>
        <a:lstStyle/>
        <a:p>
          <a:endParaRPr lang="ru-RU"/>
        </a:p>
      </dgm:t>
    </dgm:pt>
    <dgm:pt modelId="{FEBA5FAC-7A25-4068-9E0D-809C1E61B4DF}" type="sibTrans" cxnId="{6CFF6F3F-AF37-4F5F-8AF5-A55904E5471F}">
      <dgm:prSet/>
      <dgm:spPr/>
      <dgm:t>
        <a:bodyPr/>
        <a:lstStyle/>
        <a:p>
          <a:endParaRPr lang="ru-RU"/>
        </a:p>
      </dgm:t>
    </dgm:pt>
    <dgm:pt modelId="{F70E2E25-26C5-43A6-B811-A5662112E03C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Сохраняется повышенное слюноотделение;</a:t>
          </a:r>
        </a:p>
      </dgm:t>
    </dgm:pt>
    <dgm:pt modelId="{7065D100-E361-4942-94F6-B282BE0F3E1B}" type="parTrans" cxnId="{75C5F499-1B2D-4856-B355-6BFBE51D02DA}">
      <dgm:prSet/>
      <dgm:spPr/>
      <dgm:t>
        <a:bodyPr/>
        <a:lstStyle/>
        <a:p>
          <a:endParaRPr lang="ru-RU"/>
        </a:p>
      </dgm:t>
    </dgm:pt>
    <dgm:pt modelId="{4B2B41CA-28B6-4A38-B866-CBF2CCAB723C}" type="sibTrans" cxnId="{75C5F499-1B2D-4856-B355-6BFBE51D02DA}">
      <dgm:prSet/>
      <dgm:spPr/>
      <dgm:t>
        <a:bodyPr/>
        <a:lstStyle/>
        <a:p>
          <a:endParaRPr lang="ru-RU"/>
        </a:p>
      </dgm:t>
    </dgm:pt>
    <dgm:pt modelId="{3FCBB709-23D9-4172-90E6-131107CEA08C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может выполнить простые артикуляционные пробы. Напр., высунуть язык и удерживать его неподвижным 5 секунд;</a:t>
          </a:r>
        </a:p>
      </dgm:t>
    </dgm:pt>
    <dgm:pt modelId="{B9FB69E0-FD2E-4EC8-A802-65D06476416C}" type="parTrans" cxnId="{FFE50644-5A3A-473E-91BA-296F0A4BDA11}">
      <dgm:prSet/>
      <dgm:spPr/>
      <dgm:t>
        <a:bodyPr/>
        <a:lstStyle/>
        <a:p>
          <a:endParaRPr lang="ru-RU"/>
        </a:p>
      </dgm:t>
    </dgm:pt>
    <dgm:pt modelId="{768895D2-65D5-405A-8F59-70F26A4E0E2C}" type="sibTrans" cxnId="{FFE50644-5A3A-473E-91BA-296F0A4BDA11}">
      <dgm:prSet/>
      <dgm:spPr/>
      <dgm:t>
        <a:bodyPr/>
        <a:lstStyle/>
        <a:p>
          <a:endParaRPr lang="ru-RU"/>
        </a:p>
      </dgm:t>
    </dgm:pt>
    <dgm:pt modelId="{8CB4F701-AF70-492F-B003-1CAFCF310241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endParaRPr lang="ru-RU" sz="1200">
            <a:latin typeface="Comic Sans MS" panose="030F0702030302020204" pitchFamily="66" charset="0"/>
          </a:endParaRPr>
        </a:p>
      </dgm:t>
    </dgm:pt>
    <dgm:pt modelId="{62B3C311-1A5D-44C6-B87B-F60F21AC1E28}" type="parTrans" cxnId="{3A0A66B6-D7FC-454C-8CB9-CDD10870C40E}">
      <dgm:prSet/>
      <dgm:spPr/>
      <dgm:t>
        <a:bodyPr/>
        <a:lstStyle/>
        <a:p>
          <a:endParaRPr lang="ru-RU"/>
        </a:p>
      </dgm:t>
    </dgm:pt>
    <dgm:pt modelId="{CFCADB06-7A4C-4498-A3DF-F2149537DD8F}" type="sibTrans" cxnId="{3A0A66B6-D7FC-454C-8CB9-CDD10870C40E}">
      <dgm:prSet/>
      <dgm:spPr/>
      <dgm:t>
        <a:bodyPr/>
        <a:lstStyle/>
        <a:p>
          <a:endParaRPr lang="ru-RU"/>
        </a:p>
      </dgm:t>
    </dgm:pt>
    <dgm:pt modelId="{11864530-9222-436D-9091-74C7148C2665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endParaRPr lang="ru-RU" sz="1200">
            <a:latin typeface="Comic Sans MS" panose="030F0702030302020204" pitchFamily="66" charset="0"/>
          </a:endParaRPr>
        </a:p>
      </dgm:t>
    </dgm:pt>
    <dgm:pt modelId="{16BDFF8F-B8DA-48F8-818A-A504B45CDE86}" type="parTrans" cxnId="{AC3D5CA5-94E2-4C95-A28D-54B023F9B620}">
      <dgm:prSet/>
      <dgm:spPr/>
      <dgm:t>
        <a:bodyPr/>
        <a:lstStyle/>
        <a:p>
          <a:endParaRPr lang="ru-RU"/>
        </a:p>
      </dgm:t>
    </dgm:pt>
    <dgm:pt modelId="{3C3AAB20-9F16-45A2-B94F-3F0BE4CBE71F}" type="sibTrans" cxnId="{AC3D5CA5-94E2-4C95-A28D-54B023F9B620}">
      <dgm:prSet/>
      <dgm:spPr/>
      <dgm:t>
        <a:bodyPr/>
        <a:lstStyle/>
        <a:p>
          <a:endParaRPr lang="ru-RU"/>
        </a:p>
      </dgm:t>
    </dgm:pt>
    <dgm:pt modelId="{96E2755F-2311-494C-A859-28FEF0677AED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Отказывается от вербального общения, заменяя слова жестами;</a:t>
          </a:r>
        </a:p>
      </dgm:t>
    </dgm:pt>
    <dgm:pt modelId="{487A1B18-F1C8-4550-AC23-0241B25E06A4}" type="parTrans" cxnId="{A491802C-5AC7-4682-8A3A-8D70FE5B52B4}">
      <dgm:prSet/>
      <dgm:spPr/>
      <dgm:t>
        <a:bodyPr/>
        <a:lstStyle/>
        <a:p>
          <a:endParaRPr lang="ru-RU"/>
        </a:p>
      </dgm:t>
    </dgm:pt>
    <dgm:pt modelId="{A75853AE-3625-47AC-AC97-7AF550C07E2F}" type="sibTrans" cxnId="{A491802C-5AC7-4682-8A3A-8D70FE5B52B4}">
      <dgm:prSet/>
      <dgm:spPr/>
      <dgm:t>
        <a:bodyPr/>
        <a:lstStyle/>
        <a:p>
          <a:endParaRPr lang="ru-RU"/>
        </a:p>
      </dgm:t>
    </dgm:pt>
    <dgm:pt modelId="{ACE239BA-228E-4C70-B45A-BDB8371EE868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endParaRPr lang="ru-RU" sz="1200">
            <a:latin typeface="Comic Sans MS" panose="030F0702030302020204" pitchFamily="66" charset="0"/>
          </a:endParaRPr>
        </a:p>
      </dgm:t>
    </dgm:pt>
    <dgm:pt modelId="{C9529D95-4CE3-417B-8461-CEAFA8BE74B1}" type="parTrans" cxnId="{7E9D857A-E6DC-4EA5-8634-F8AB3C1C586C}">
      <dgm:prSet/>
      <dgm:spPr/>
      <dgm:t>
        <a:bodyPr/>
        <a:lstStyle/>
        <a:p>
          <a:endParaRPr lang="ru-RU"/>
        </a:p>
      </dgm:t>
    </dgm:pt>
    <dgm:pt modelId="{CC75B025-4B75-4DCF-9078-93617AA5C0B9}" type="sibTrans" cxnId="{7E9D857A-E6DC-4EA5-8634-F8AB3C1C586C}">
      <dgm:prSet/>
      <dgm:spPr/>
      <dgm:t>
        <a:bodyPr/>
        <a:lstStyle/>
        <a:p>
          <a:endParaRPr lang="ru-RU"/>
        </a:p>
      </dgm:t>
    </dgm:pt>
    <dgm:pt modelId="{81270D32-644C-44CB-B1AE-29FDCE8EB511}">
      <dgm:prSet phldrT="[Текст]" custT="1"/>
      <dgm:spPr/>
      <dgm:t>
        <a:bodyPr/>
        <a:lstStyle/>
        <a:p>
          <a:r>
            <a:rPr lang="ru-RU" sz="1600"/>
            <a:t>2,5 года</a:t>
          </a:r>
        </a:p>
      </dgm:t>
    </dgm:pt>
    <dgm:pt modelId="{CAAF2485-F2C2-4790-9165-6CFDC1D7E737}" type="sibTrans" cxnId="{5F3F43CE-67CB-4529-BF7D-5791610809A3}">
      <dgm:prSet/>
      <dgm:spPr/>
      <dgm:t>
        <a:bodyPr/>
        <a:lstStyle/>
        <a:p>
          <a:endParaRPr lang="ru-RU"/>
        </a:p>
      </dgm:t>
    </dgm:pt>
    <dgm:pt modelId="{E54FA12D-69A7-4AFF-8D5B-E9CD028E2CEA}" type="parTrans" cxnId="{5F3F43CE-67CB-4529-BF7D-5791610809A3}">
      <dgm:prSet/>
      <dgm:spPr/>
      <dgm:t>
        <a:bodyPr/>
        <a:lstStyle/>
        <a:p>
          <a:endParaRPr lang="ru-RU"/>
        </a:p>
      </dgm:t>
    </dgm:pt>
    <dgm:pt modelId="{86542742-4F32-4817-A753-D43D75E10906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может выполнить простую трехсложную инструкцию, а также усложненную двухсложную.</a:t>
          </a:r>
        </a:p>
      </dgm:t>
    </dgm:pt>
    <dgm:pt modelId="{CEBD7417-804D-4D5E-B31A-259D7F94245F}" type="parTrans" cxnId="{763A33DB-D501-48F5-9F79-9A61FA751D8D}">
      <dgm:prSet/>
      <dgm:spPr/>
      <dgm:t>
        <a:bodyPr/>
        <a:lstStyle/>
        <a:p>
          <a:endParaRPr lang="ru-RU"/>
        </a:p>
      </dgm:t>
    </dgm:pt>
    <dgm:pt modelId="{9ECC9560-9600-4B37-979C-113FBBB36419}" type="sibTrans" cxnId="{763A33DB-D501-48F5-9F79-9A61FA751D8D}">
      <dgm:prSet/>
      <dgm:spPr/>
      <dgm:t>
        <a:bodyPr/>
        <a:lstStyle/>
        <a:p>
          <a:endParaRPr lang="ru-RU"/>
        </a:p>
      </dgm:t>
    </dgm:pt>
    <dgm:pt modelId="{9CF57151-6369-4624-90F3-AA3DA4ABAD0A}" type="pres">
      <dgm:prSet presAssocID="{A27526CD-0276-45E0-8A1E-B3B898BA869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0A1558-B008-4A85-B7B0-94A3ACA03983}" type="pres">
      <dgm:prSet presAssocID="{81270D32-644C-44CB-B1AE-29FDCE8EB51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0BAFA-675A-4DF1-88AE-1F542050E3C5}" type="pres">
      <dgm:prSet presAssocID="{81270D32-644C-44CB-B1AE-29FDCE8EB5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43202-CE5E-46D9-A05E-246C8DC159BE}" type="pres">
      <dgm:prSet presAssocID="{091775A8-AA9A-49CB-84CF-C517C6CB228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71DCB-4A86-43B9-8DF1-02D51DDFD52F}" type="pres">
      <dgm:prSet presAssocID="{091775A8-AA9A-49CB-84CF-C517C6CB228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937C3D-2C6C-4BA3-96C9-868112914244}" type="presOf" srcId="{6A2E93A6-D73F-4B80-8548-D45EE2B76819}" destId="{D1571DCB-4A86-43B9-8DF1-02D51DDFD52F}" srcOrd="0" destOrd="1" presId="urn:microsoft.com/office/officeart/2005/8/layout/vList2"/>
    <dgm:cxn modelId="{2E82120F-44CE-4D48-86A0-B267ED6041E1}" srcId="{A27526CD-0276-45E0-8A1E-B3B898BA8698}" destId="{091775A8-AA9A-49CB-84CF-C517C6CB2288}" srcOrd="1" destOrd="0" parTransId="{F201FB07-ABCE-4C18-AD67-9AADB791FA58}" sibTransId="{38516A6E-8844-4E71-98B2-0433A92E003F}"/>
    <dgm:cxn modelId="{854CB383-4BCC-4C6B-917D-2A2C0EA699D3}" type="presOf" srcId="{091775A8-AA9A-49CB-84CF-C517C6CB2288}" destId="{9CB43202-CE5E-46D9-A05E-246C8DC159BE}" srcOrd="0" destOrd="0" presId="urn:microsoft.com/office/officeart/2005/8/layout/vList2"/>
    <dgm:cxn modelId="{A491802C-5AC7-4682-8A3A-8D70FE5B52B4}" srcId="{091775A8-AA9A-49CB-84CF-C517C6CB2288}" destId="{96E2755F-2311-494C-A859-28FEF0677AED}" srcOrd="4" destOrd="0" parTransId="{487A1B18-F1C8-4550-AC23-0241B25E06A4}" sibTransId="{A75853AE-3625-47AC-AC97-7AF550C07E2F}"/>
    <dgm:cxn modelId="{8BB4CFA6-1FDD-4758-ACF5-E923A2B869F0}" type="presOf" srcId="{8CB4F701-AF70-492F-B003-1CAFCF310241}" destId="{D1571DCB-4A86-43B9-8DF1-02D51DDFD52F}" srcOrd="0" destOrd="8" presId="urn:microsoft.com/office/officeart/2005/8/layout/vList2"/>
    <dgm:cxn modelId="{3C92BE6D-C73A-4106-9125-DE5E7AA6B83F}" type="presOf" srcId="{F70E2E25-26C5-43A6-B811-A5662112E03C}" destId="{D1571DCB-4A86-43B9-8DF1-02D51DDFD52F}" srcOrd="0" destOrd="2" presId="urn:microsoft.com/office/officeart/2005/8/layout/vList2"/>
    <dgm:cxn modelId="{763A33DB-D501-48F5-9F79-9A61FA751D8D}" srcId="{091775A8-AA9A-49CB-84CF-C517C6CB2288}" destId="{86542742-4F32-4817-A753-D43D75E10906}" srcOrd="5" destOrd="0" parTransId="{CEBD7417-804D-4D5E-B31A-259D7F94245F}" sibTransId="{9ECC9560-9600-4B37-979C-113FBBB36419}"/>
    <dgm:cxn modelId="{FFE50644-5A3A-473E-91BA-296F0A4BDA11}" srcId="{091775A8-AA9A-49CB-84CF-C517C6CB2288}" destId="{3FCBB709-23D9-4172-90E6-131107CEA08C}" srcOrd="3" destOrd="0" parTransId="{B9FB69E0-FD2E-4EC8-A802-65D06476416C}" sibTransId="{768895D2-65D5-405A-8F59-70F26A4E0E2C}"/>
    <dgm:cxn modelId="{7E7CF469-8552-4FDC-BEC9-E8EDFA3D2538}" type="presOf" srcId="{96E2755F-2311-494C-A859-28FEF0677AED}" destId="{D1571DCB-4A86-43B9-8DF1-02D51DDFD52F}" srcOrd="0" destOrd="4" presId="urn:microsoft.com/office/officeart/2005/8/layout/vList2"/>
    <dgm:cxn modelId="{AC3D5CA5-94E2-4C95-A28D-54B023F9B620}" srcId="{091775A8-AA9A-49CB-84CF-C517C6CB2288}" destId="{11864530-9222-436D-9091-74C7148C2665}" srcOrd="7" destOrd="0" parTransId="{16BDFF8F-B8DA-48F8-818A-A504B45CDE86}" sibTransId="{3C3AAB20-9F16-45A2-B94F-3F0BE4CBE71F}"/>
    <dgm:cxn modelId="{ED0E609B-14F9-46F1-B8F4-A8D60A7CB3EB}" type="presOf" srcId="{11864530-9222-436D-9091-74C7148C2665}" destId="{D1571DCB-4A86-43B9-8DF1-02D51DDFD52F}" srcOrd="0" destOrd="7" presId="urn:microsoft.com/office/officeart/2005/8/layout/vList2"/>
    <dgm:cxn modelId="{0A6DD123-C154-4BFA-B770-F961AC36CDE4}" type="presOf" srcId="{0DC0EF76-CFD9-4A8E-A91D-04861A0E8886}" destId="{6EE0BAFA-675A-4DF1-88AE-1F542050E3C5}" srcOrd="0" destOrd="0" presId="urn:microsoft.com/office/officeart/2005/8/layout/vList2"/>
    <dgm:cxn modelId="{4623EE5F-079F-4054-BFDF-E68463D813C7}" type="presOf" srcId="{81270D32-644C-44CB-B1AE-29FDCE8EB511}" destId="{C20A1558-B008-4A85-B7B0-94A3ACA03983}" srcOrd="0" destOrd="0" presId="urn:microsoft.com/office/officeart/2005/8/layout/vList2"/>
    <dgm:cxn modelId="{604FBAC5-4D52-4C03-8539-20F7B1D92636}" type="presOf" srcId="{A27526CD-0276-45E0-8A1E-B3B898BA8698}" destId="{9CF57151-6369-4624-90F3-AA3DA4ABAD0A}" srcOrd="0" destOrd="0" presId="urn:microsoft.com/office/officeart/2005/8/layout/vList2"/>
    <dgm:cxn modelId="{7F15DFC6-9D48-4BBC-A72B-5D5C7C954748}" srcId="{81270D32-644C-44CB-B1AE-29FDCE8EB511}" destId="{EF51B641-8E57-403D-8CD6-138AA7F0B272}" srcOrd="1" destOrd="0" parTransId="{0B0A34D8-97CE-4E8F-8A32-99FCC527D679}" sibTransId="{5EBADC1A-475F-4748-8FE3-28D8639FB324}"/>
    <dgm:cxn modelId="{13A7D18E-3092-4629-8041-EA3CF7CE9545}" srcId="{091775A8-AA9A-49CB-84CF-C517C6CB2288}" destId="{5676081D-7F25-4341-938B-25EF7F4C7D15}" srcOrd="0" destOrd="0" parTransId="{066B807F-0CD8-4F8C-B3A6-85F5756968E0}" sibTransId="{18FF16EE-117C-495B-AB75-28EEBD7D8961}"/>
    <dgm:cxn modelId="{34AEE5CC-76C7-464A-A981-BE01651E7531}" type="presOf" srcId="{3FCBB709-23D9-4172-90E6-131107CEA08C}" destId="{D1571DCB-4A86-43B9-8DF1-02D51DDFD52F}" srcOrd="0" destOrd="3" presId="urn:microsoft.com/office/officeart/2005/8/layout/vList2"/>
    <dgm:cxn modelId="{3A0A66B6-D7FC-454C-8CB9-CDD10870C40E}" srcId="{091775A8-AA9A-49CB-84CF-C517C6CB2288}" destId="{8CB4F701-AF70-492F-B003-1CAFCF310241}" srcOrd="8" destOrd="0" parTransId="{62B3C311-1A5D-44C6-B87B-F60F21AC1E28}" sibTransId="{CFCADB06-7A4C-4498-A3DF-F2149537DD8F}"/>
    <dgm:cxn modelId="{60C5F84B-FC0C-4B78-9FBF-E7B6654926CE}" type="presOf" srcId="{ACE239BA-228E-4C70-B45A-BDB8371EE868}" destId="{D1571DCB-4A86-43B9-8DF1-02D51DDFD52F}" srcOrd="0" destOrd="6" presId="urn:microsoft.com/office/officeart/2005/8/layout/vList2"/>
    <dgm:cxn modelId="{E8EA5708-0025-42BD-B432-98DF72BA4885}" type="presOf" srcId="{86542742-4F32-4817-A753-D43D75E10906}" destId="{D1571DCB-4A86-43B9-8DF1-02D51DDFD52F}" srcOrd="0" destOrd="5" presId="urn:microsoft.com/office/officeart/2005/8/layout/vList2"/>
    <dgm:cxn modelId="{75C5F499-1B2D-4856-B355-6BFBE51D02DA}" srcId="{091775A8-AA9A-49CB-84CF-C517C6CB2288}" destId="{F70E2E25-26C5-43A6-B811-A5662112E03C}" srcOrd="2" destOrd="0" parTransId="{7065D100-E361-4942-94F6-B282BE0F3E1B}" sibTransId="{4B2B41CA-28B6-4A38-B866-CBF2CCAB723C}"/>
    <dgm:cxn modelId="{7E9D857A-E6DC-4EA5-8634-F8AB3C1C586C}" srcId="{091775A8-AA9A-49CB-84CF-C517C6CB2288}" destId="{ACE239BA-228E-4C70-B45A-BDB8371EE868}" srcOrd="6" destOrd="0" parTransId="{C9529D95-4CE3-417B-8461-CEAFA8BE74B1}" sibTransId="{CC75B025-4B75-4DCF-9078-93617AA5C0B9}"/>
    <dgm:cxn modelId="{128AEF69-B7A7-44B8-97CE-E52F3C1FE882}" type="presOf" srcId="{EF51B641-8E57-403D-8CD6-138AA7F0B272}" destId="{6EE0BAFA-675A-4DF1-88AE-1F542050E3C5}" srcOrd="0" destOrd="1" presId="urn:microsoft.com/office/officeart/2005/8/layout/vList2"/>
    <dgm:cxn modelId="{813554CF-D4C3-4C0B-8CFA-C1050A5BCC46}" srcId="{81270D32-644C-44CB-B1AE-29FDCE8EB511}" destId="{0DC0EF76-CFD9-4A8E-A91D-04861A0E8886}" srcOrd="0" destOrd="0" parTransId="{B46A06B5-85EB-417D-855C-86B915E02E8B}" sibTransId="{CCEB2073-D844-44A2-ABCA-0EFA2CCFE05A}"/>
    <dgm:cxn modelId="{5F3F43CE-67CB-4529-BF7D-5791610809A3}" srcId="{A27526CD-0276-45E0-8A1E-B3B898BA8698}" destId="{81270D32-644C-44CB-B1AE-29FDCE8EB511}" srcOrd="0" destOrd="0" parTransId="{E54FA12D-69A7-4AFF-8D5B-E9CD028E2CEA}" sibTransId="{CAAF2485-F2C2-4790-9165-6CFDC1D7E737}"/>
    <dgm:cxn modelId="{6CFF6F3F-AF37-4F5F-8AF5-A55904E5471F}" srcId="{091775A8-AA9A-49CB-84CF-C517C6CB2288}" destId="{6A2E93A6-D73F-4B80-8548-D45EE2B76819}" srcOrd="1" destOrd="0" parTransId="{099C2791-BC62-4278-AFEC-EAC104B5BF33}" sibTransId="{FEBA5FAC-7A25-4068-9E0D-809C1E61B4DF}"/>
    <dgm:cxn modelId="{FFAD7199-443E-4F88-A446-7E854A849785}" type="presOf" srcId="{5676081D-7F25-4341-938B-25EF7F4C7D15}" destId="{D1571DCB-4A86-43B9-8DF1-02D51DDFD52F}" srcOrd="0" destOrd="0" presId="urn:microsoft.com/office/officeart/2005/8/layout/vList2"/>
    <dgm:cxn modelId="{D73C6F64-54D9-493C-B04A-92C16B9DCDC3}" type="presParOf" srcId="{9CF57151-6369-4624-90F3-AA3DA4ABAD0A}" destId="{C20A1558-B008-4A85-B7B0-94A3ACA03983}" srcOrd="0" destOrd="0" presId="urn:microsoft.com/office/officeart/2005/8/layout/vList2"/>
    <dgm:cxn modelId="{FC7D20D4-2E5E-42C5-B67C-5B785CDF8CB6}" type="presParOf" srcId="{9CF57151-6369-4624-90F3-AA3DA4ABAD0A}" destId="{6EE0BAFA-675A-4DF1-88AE-1F542050E3C5}" srcOrd="1" destOrd="0" presId="urn:microsoft.com/office/officeart/2005/8/layout/vList2"/>
    <dgm:cxn modelId="{30EDA62F-D8E1-417E-9D18-677183D9C571}" type="presParOf" srcId="{9CF57151-6369-4624-90F3-AA3DA4ABAD0A}" destId="{9CB43202-CE5E-46D9-A05E-246C8DC159BE}" srcOrd="2" destOrd="0" presId="urn:microsoft.com/office/officeart/2005/8/layout/vList2"/>
    <dgm:cxn modelId="{77A15CC4-E15F-48AA-8369-17500C8AB9F3}" type="presParOf" srcId="{9CF57151-6369-4624-90F3-AA3DA4ABAD0A}" destId="{D1571DCB-4A86-43B9-8DF1-02D51DDFD52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7526CD-0276-45E0-8A1E-B3B898BA869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C0EF76-CFD9-4A8E-A91D-04861A0E888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продолжает упрощать большинство слов(телефон-афон, пуговица-пуица);</a:t>
          </a:r>
        </a:p>
      </dgm:t>
    </dgm:pt>
    <dgm:pt modelId="{B46A06B5-85EB-417D-855C-86B915E02E8B}" type="parTrans" cxnId="{813554CF-D4C3-4C0B-8CFA-C1050A5BCC46}">
      <dgm:prSet/>
      <dgm:spPr/>
      <dgm:t>
        <a:bodyPr/>
        <a:lstStyle/>
        <a:p>
          <a:endParaRPr lang="ru-RU"/>
        </a:p>
      </dgm:t>
    </dgm:pt>
    <dgm:pt modelId="{CCEB2073-D844-44A2-ABCA-0EFA2CCFE05A}" type="sibTrans" cxnId="{813554CF-D4C3-4C0B-8CFA-C1050A5BCC46}">
      <dgm:prSet/>
      <dgm:spPr/>
      <dgm:t>
        <a:bodyPr/>
        <a:lstStyle/>
        <a:p>
          <a:endParaRPr lang="ru-RU"/>
        </a:p>
      </dgm:t>
    </dgm:pt>
    <dgm:pt modelId="{091775A8-AA9A-49CB-84CF-C517C6CB2288}">
      <dgm:prSet phldrT="[Текст]" custT="1"/>
      <dgm:spPr/>
      <dgm:t>
        <a:bodyPr/>
        <a:lstStyle/>
        <a:p>
          <a:r>
            <a:rPr lang="ru-RU" sz="1600"/>
            <a:t>К 3,5 годам</a:t>
          </a:r>
        </a:p>
      </dgm:t>
    </dgm:pt>
    <dgm:pt modelId="{F201FB07-ABCE-4C18-AD67-9AADB791FA58}" type="parTrans" cxnId="{2E82120F-44CE-4D48-86A0-B267ED6041E1}">
      <dgm:prSet/>
      <dgm:spPr/>
      <dgm:t>
        <a:bodyPr/>
        <a:lstStyle/>
        <a:p>
          <a:endParaRPr lang="ru-RU"/>
        </a:p>
      </dgm:t>
    </dgm:pt>
    <dgm:pt modelId="{38516A6E-8844-4E71-98B2-0433A92E003F}" type="sibTrans" cxnId="{2E82120F-44CE-4D48-86A0-B267ED6041E1}">
      <dgm:prSet/>
      <dgm:spPr/>
      <dgm:t>
        <a:bodyPr/>
        <a:lstStyle/>
        <a:p>
          <a:endParaRPr lang="ru-RU"/>
        </a:p>
      </dgm:t>
    </dgm:pt>
    <dgm:pt modelId="{5676081D-7F25-4341-938B-25EF7F4C7D15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различает на слух похожие по звучанию звуки, слоги и слова (бочка-почка, банька-банка).</a:t>
          </a:r>
        </a:p>
      </dgm:t>
    </dgm:pt>
    <dgm:pt modelId="{066B807F-0CD8-4F8C-B3A6-85F5756968E0}" type="parTrans" cxnId="{13A7D18E-3092-4629-8041-EA3CF7CE9545}">
      <dgm:prSet/>
      <dgm:spPr/>
      <dgm:t>
        <a:bodyPr/>
        <a:lstStyle/>
        <a:p>
          <a:endParaRPr lang="ru-RU"/>
        </a:p>
      </dgm:t>
    </dgm:pt>
    <dgm:pt modelId="{18FF16EE-117C-495B-AB75-28EEBD7D8961}" type="sibTrans" cxnId="{13A7D18E-3092-4629-8041-EA3CF7CE9545}">
      <dgm:prSet/>
      <dgm:spPr/>
      <dgm:t>
        <a:bodyPr/>
        <a:lstStyle/>
        <a:p>
          <a:endParaRPr lang="ru-RU"/>
        </a:p>
      </dgm:t>
    </dgm:pt>
    <dgm:pt modelId="{27ABD848-AE35-4373-8603-F4ED2606CDEF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все еще не употребляет наиболее простые грамматические конструкции (род, число, падеж)</a:t>
          </a:r>
        </a:p>
      </dgm:t>
    </dgm:pt>
    <dgm:pt modelId="{5C7C3FA4-DE15-41DD-848A-18772A60AE96}" type="parTrans" cxnId="{012F04A3-FF0F-4418-BB3B-54E5676E6D23}">
      <dgm:prSet/>
      <dgm:spPr/>
      <dgm:t>
        <a:bodyPr/>
        <a:lstStyle/>
        <a:p>
          <a:endParaRPr lang="ru-RU"/>
        </a:p>
      </dgm:t>
    </dgm:pt>
    <dgm:pt modelId="{D0C49571-E9B1-413D-B47E-177D3036BBB1}" type="sibTrans" cxnId="{012F04A3-FF0F-4418-BB3B-54E5676E6D23}">
      <dgm:prSet/>
      <dgm:spPr/>
      <dgm:t>
        <a:bodyPr/>
        <a:lstStyle/>
        <a:p>
          <a:endParaRPr lang="ru-RU"/>
        </a:p>
      </dgm:t>
    </dgm:pt>
    <dgm:pt modelId="{C8D1707F-B732-4589-AF38-7EE8D0FCF5B1}">
      <dgm:prSet phldrT="[Текст]" custT="1"/>
      <dgm:spPr>
        <a:ln>
          <a:noFill/>
        </a:ln>
      </dgm:spPr>
      <dgm:t>
        <a:bodyPr/>
        <a:lstStyle/>
        <a:p>
          <a:r>
            <a:rPr lang="ru-RU" sz="1600">
              <a:latin typeface="Comic Sans MS" panose="030F0702030302020204" pitchFamily="66" charset="0"/>
            </a:rPr>
            <a:t>4,5 года</a:t>
          </a:r>
        </a:p>
      </dgm:t>
    </dgm:pt>
    <dgm:pt modelId="{8A384F5A-C040-49C5-AF5F-963E8395A063}" type="parTrans" cxnId="{8D71EBB2-F511-49B2-BD7C-09C8B05382E2}">
      <dgm:prSet/>
      <dgm:spPr/>
      <dgm:t>
        <a:bodyPr/>
        <a:lstStyle/>
        <a:p>
          <a:endParaRPr lang="ru-RU"/>
        </a:p>
      </dgm:t>
    </dgm:pt>
    <dgm:pt modelId="{5841B351-019B-4BB7-A986-0B09B4B91086}" type="sibTrans" cxnId="{8D71EBB2-F511-49B2-BD7C-09C8B05382E2}">
      <dgm:prSet/>
      <dgm:spPr/>
      <dgm:t>
        <a:bodyPr/>
        <a:lstStyle/>
        <a:p>
          <a:endParaRPr lang="ru-RU"/>
        </a:p>
      </dgm:t>
    </dgm:pt>
    <dgm:pt modelId="{0189BB3D-8F8A-44EB-964A-70BD6236F171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сформирована звукопроизносительная сторона речи - не выговаривает звуки или искажает их;</a:t>
          </a:r>
        </a:p>
      </dgm:t>
    </dgm:pt>
    <dgm:pt modelId="{75052DF6-259C-4BF1-9ACD-858EC6FA0340}" type="parTrans" cxnId="{F315959F-9B18-471D-A3DA-A2AA1F47BD7A}">
      <dgm:prSet/>
      <dgm:spPr/>
      <dgm:t>
        <a:bodyPr/>
        <a:lstStyle/>
        <a:p>
          <a:endParaRPr lang="ru-RU"/>
        </a:p>
      </dgm:t>
    </dgm:pt>
    <dgm:pt modelId="{15783C97-B7E6-4CF9-9559-C8C311991211}" type="sibTrans" cxnId="{F315959F-9B18-471D-A3DA-A2AA1F47BD7A}">
      <dgm:prSet/>
      <dgm:spPr/>
      <dgm:t>
        <a:bodyPr/>
        <a:lstStyle/>
        <a:p>
          <a:endParaRPr lang="ru-RU"/>
        </a:p>
      </dgm:t>
    </dgm:pt>
    <dgm:pt modelId="{9DA2A597-DBB5-41DC-B6B4-65177F198EA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стремится к общению;</a:t>
          </a:r>
        </a:p>
      </dgm:t>
    </dgm:pt>
    <dgm:pt modelId="{6D1DF58A-DC50-4B39-A681-A3BDF5C2CD59}" type="parTrans" cxnId="{EE8A2AE7-B315-43BB-894E-2D01D9FC90B3}">
      <dgm:prSet/>
      <dgm:spPr/>
      <dgm:t>
        <a:bodyPr/>
        <a:lstStyle/>
        <a:p>
          <a:endParaRPr lang="ru-RU"/>
        </a:p>
      </dgm:t>
    </dgm:pt>
    <dgm:pt modelId="{0381415A-01B1-4ACB-948E-6DD4F326733F}" type="sibTrans" cxnId="{EE8A2AE7-B315-43BB-894E-2D01D9FC90B3}">
      <dgm:prSet/>
      <dgm:spPr/>
      <dgm:t>
        <a:bodyPr/>
        <a:lstStyle/>
        <a:p>
          <a:endParaRPr lang="ru-RU"/>
        </a:p>
      </dgm:t>
    </dgm:pt>
    <dgm:pt modelId="{CF5A605C-49EA-4413-AD81-4B19BB2EE7A4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 не рассказывает о том, что происходит вокруг и не задает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a:t>
          </a:r>
        </a:p>
      </dgm:t>
    </dgm:pt>
    <dgm:pt modelId="{6547B11D-B285-45D8-AAC2-1A5A35713FA7}" type="parTrans" cxnId="{7FD8A12F-81D9-4276-BB9C-4979612081A5}">
      <dgm:prSet/>
      <dgm:spPr/>
      <dgm:t>
        <a:bodyPr/>
        <a:lstStyle/>
        <a:p>
          <a:endParaRPr lang="ru-RU"/>
        </a:p>
      </dgm:t>
    </dgm:pt>
    <dgm:pt modelId="{F93E73CC-18E6-4ECA-83D6-F1375FC6BEEF}" type="sibTrans" cxnId="{7FD8A12F-81D9-4276-BB9C-4979612081A5}">
      <dgm:prSet/>
      <dgm:spPr/>
      <dgm:t>
        <a:bodyPr/>
        <a:lstStyle/>
        <a:p>
          <a:endParaRPr lang="ru-RU"/>
        </a:p>
      </dgm:t>
    </dgm:pt>
    <dgm:pt modelId="{B2512043-9198-4D6C-862B-A437CABE4493}">
      <dgm:prSet phldrT="[Текст]" custT="1"/>
      <dgm:spPr/>
      <dgm:t>
        <a:bodyPr/>
        <a:lstStyle/>
        <a:p>
          <a:r>
            <a:rPr lang="ru-RU" sz="1600"/>
            <a:t>После 3х лет</a:t>
          </a:r>
        </a:p>
      </dgm:t>
    </dgm:pt>
    <dgm:pt modelId="{D104DD37-5316-4356-87F5-24306F0AEBA3}" type="parTrans" cxnId="{713C4248-8020-4409-AA84-976D54932D9E}">
      <dgm:prSet/>
      <dgm:spPr/>
      <dgm:t>
        <a:bodyPr/>
        <a:lstStyle/>
        <a:p>
          <a:endParaRPr lang="ru-RU"/>
        </a:p>
      </dgm:t>
    </dgm:pt>
    <dgm:pt modelId="{C289F5B9-3E14-4995-968E-15D177B3E4CE}" type="sibTrans" cxnId="{713C4248-8020-4409-AA84-976D54932D9E}">
      <dgm:prSet/>
      <dgm:spPr/>
      <dgm:t>
        <a:bodyPr/>
        <a:lstStyle/>
        <a:p>
          <a:endParaRPr lang="ru-RU"/>
        </a:p>
      </dgm:t>
    </dgm:pt>
    <dgm:pt modelId="{126754DA-C783-4A35-AC9B-B373722942C2}" type="pres">
      <dgm:prSet presAssocID="{A27526CD-0276-45E0-8A1E-B3B898BA869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8576A4-9478-4FD7-8E2A-E1576ACC886F}" type="pres">
      <dgm:prSet presAssocID="{B2512043-9198-4D6C-862B-A437CABE4493}" presName="parentText" presStyleLbl="node1" presStyleIdx="0" presStyleCnt="3" custScaleY="380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DD43C8-1816-4E0F-9CBB-584E6848C7B9}" type="pres">
      <dgm:prSet presAssocID="{B2512043-9198-4D6C-862B-A437CABE4493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B519DA-5D2C-4C3C-8E73-E71D485BA340}" type="pres">
      <dgm:prSet presAssocID="{091775A8-AA9A-49CB-84CF-C517C6CB2288}" presName="parentText" presStyleLbl="node1" presStyleIdx="1" presStyleCnt="3" custScaleY="541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AAD413-13AA-404D-9897-0F987D61A3F3}" type="pres">
      <dgm:prSet presAssocID="{091775A8-AA9A-49CB-84CF-C517C6CB2288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9ABD04-81D6-4158-8D2B-F8CFB25457BC}" type="pres">
      <dgm:prSet presAssocID="{C8D1707F-B732-4589-AF38-7EE8D0FCF5B1}" presName="parentText" presStyleLbl="node1" presStyleIdx="2" presStyleCnt="3" custScaleY="287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813691-D4B7-44A9-A393-02168923B1D0}" type="pres">
      <dgm:prSet presAssocID="{C8D1707F-B732-4589-AF38-7EE8D0FCF5B1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A7D18E-3092-4629-8041-EA3CF7CE9545}" srcId="{091775A8-AA9A-49CB-84CF-C517C6CB2288}" destId="{5676081D-7F25-4341-938B-25EF7F4C7D15}" srcOrd="0" destOrd="0" parTransId="{066B807F-0CD8-4F8C-B3A6-85F5756968E0}" sibTransId="{18FF16EE-117C-495B-AB75-28EEBD7D8961}"/>
    <dgm:cxn modelId="{2E82120F-44CE-4D48-86A0-B267ED6041E1}" srcId="{A27526CD-0276-45E0-8A1E-B3B898BA8698}" destId="{091775A8-AA9A-49CB-84CF-C517C6CB2288}" srcOrd="1" destOrd="0" parTransId="{F201FB07-ABCE-4C18-AD67-9AADB791FA58}" sibTransId="{38516A6E-8844-4E71-98B2-0433A92E003F}"/>
    <dgm:cxn modelId="{E6EE2FDA-51E4-4E28-8B1E-01B2B7F01100}" type="presOf" srcId="{A27526CD-0276-45E0-8A1E-B3B898BA8698}" destId="{126754DA-C783-4A35-AC9B-B373722942C2}" srcOrd="0" destOrd="0" presId="urn:microsoft.com/office/officeart/2005/8/layout/vList2"/>
    <dgm:cxn modelId="{FE7492B9-E6B4-4200-9334-0AD8899E40A7}" type="presOf" srcId="{CF5A605C-49EA-4413-AD81-4B19BB2EE7A4}" destId="{75813691-D4B7-44A9-A393-02168923B1D0}" srcOrd="0" destOrd="2" presId="urn:microsoft.com/office/officeart/2005/8/layout/vList2"/>
    <dgm:cxn modelId="{813554CF-D4C3-4C0B-8CFA-C1050A5BCC46}" srcId="{B2512043-9198-4D6C-862B-A437CABE4493}" destId="{0DC0EF76-CFD9-4A8E-A91D-04861A0E8886}" srcOrd="0" destOrd="0" parTransId="{B46A06B5-85EB-417D-855C-86B915E02E8B}" sibTransId="{CCEB2073-D844-44A2-ABCA-0EFA2CCFE05A}"/>
    <dgm:cxn modelId="{41E2D8C4-1A2C-4215-8F40-CBBEC93490BA}" type="presOf" srcId="{0DC0EF76-CFD9-4A8E-A91D-04861A0E8886}" destId="{55DD43C8-1816-4E0F-9CBB-584E6848C7B9}" srcOrd="0" destOrd="0" presId="urn:microsoft.com/office/officeart/2005/8/layout/vList2"/>
    <dgm:cxn modelId="{638D892E-819D-4DFD-893A-5CE66D7C404B}" type="presOf" srcId="{0189BB3D-8F8A-44EB-964A-70BD6236F171}" destId="{75813691-D4B7-44A9-A393-02168923B1D0}" srcOrd="0" destOrd="0" presId="urn:microsoft.com/office/officeart/2005/8/layout/vList2"/>
    <dgm:cxn modelId="{F315959F-9B18-471D-A3DA-A2AA1F47BD7A}" srcId="{C8D1707F-B732-4589-AF38-7EE8D0FCF5B1}" destId="{0189BB3D-8F8A-44EB-964A-70BD6236F171}" srcOrd="0" destOrd="0" parTransId="{75052DF6-259C-4BF1-9ACD-858EC6FA0340}" sibTransId="{15783C97-B7E6-4CF9-9559-C8C311991211}"/>
    <dgm:cxn modelId="{91A2ED51-0AB7-4F55-A112-16227604E8D6}" type="presOf" srcId="{5676081D-7F25-4341-938B-25EF7F4C7D15}" destId="{A7AAD413-13AA-404D-9897-0F987D61A3F3}" srcOrd="0" destOrd="0" presId="urn:microsoft.com/office/officeart/2005/8/layout/vList2"/>
    <dgm:cxn modelId="{012F04A3-FF0F-4418-BB3B-54E5676E6D23}" srcId="{B2512043-9198-4D6C-862B-A437CABE4493}" destId="{27ABD848-AE35-4373-8603-F4ED2606CDEF}" srcOrd="1" destOrd="0" parTransId="{5C7C3FA4-DE15-41DD-848A-18772A60AE96}" sibTransId="{D0C49571-E9B1-413D-B47E-177D3036BBB1}"/>
    <dgm:cxn modelId="{14AD8C34-41CD-4279-948E-D4A7D9D20666}" type="presOf" srcId="{B2512043-9198-4D6C-862B-A437CABE4493}" destId="{858576A4-9478-4FD7-8E2A-E1576ACC886F}" srcOrd="0" destOrd="0" presId="urn:microsoft.com/office/officeart/2005/8/layout/vList2"/>
    <dgm:cxn modelId="{EE8A2AE7-B315-43BB-894E-2D01D9FC90B3}" srcId="{C8D1707F-B732-4589-AF38-7EE8D0FCF5B1}" destId="{9DA2A597-DBB5-41DC-B6B4-65177F198EA6}" srcOrd="1" destOrd="0" parTransId="{6D1DF58A-DC50-4B39-A681-A3BDF5C2CD59}" sibTransId="{0381415A-01B1-4ACB-948E-6DD4F326733F}"/>
    <dgm:cxn modelId="{713C4248-8020-4409-AA84-976D54932D9E}" srcId="{A27526CD-0276-45E0-8A1E-B3B898BA8698}" destId="{B2512043-9198-4D6C-862B-A437CABE4493}" srcOrd="0" destOrd="0" parTransId="{D104DD37-5316-4356-87F5-24306F0AEBA3}" sibTransId="{C289F5B9-3E14-4995-968E-15D177B3E4CE}"/>
    <dgm:cxn modelId="{E453A957-DCAF-47F1-B9A1-27F73558CA5F}" type="presOf" srcId="{C8D1707F-B732-4589-AF38-7EE8D0FCF5B1}" destId="{7E9ABD04-81D6-4158-8D2B-F8CFB25457BC}" srcOrd="0" destOrd="0" presId="urn:microsoft.com/office/officeart/2005/8/layout/vList2"/>
    <dgm:cxn modelId="{90D3B061-84B8-4E90-8A9B-5684C16D95D3}" type="presOf" srcId="{9DA2A597-DBB5-41DC-B6B4-65177F198EA6}" destId="{75813691-D4B7-44A9-A393-02168923B1D0}" srcOrd="0" destOrd="1" presId="urn:microsoft.com/office/officeart/2005/8/layout/vList2"/>
    <dgm:cxn modelId="{8D71EBB2-F511-49B2-BD7C-09C8B05382E2}" srcId="{A27526CD-0276-45E0-8A1E-B3B898BA8698}" destId="{C8D1707F-B732-4589-AF38-7EE8D0FCF5B1}" srcOrd="2" destOrd="0" parTransId="{8A384F5A-C040-49C5-AF5F-963E8395A063}" sibTransId="{5841B351-019B-4BB7-A986-0B09B4B91086}"/>
    <dgm:cxn modelId="{7FD8A12F-81D9-4276-BB9C-4979612081A5}" srcId="{C8D1707F-B732-4589-AF38-7EE8D0FCF5B1}" destId="{CF5A605C-49EA-4413-AD81-4B19BB2EE7A4}" srcOrd="2" destOrd="0" parTransId="{6547B11D-B285-45D8-AAC2-1A5A35713FA7}" sibTransId="{F93E73CC-18E6-4ECA-83D6-F1375FC6BEEF}"/>
    <dgm:cxn modelId="{ACFAFC7F-2392-4F9A-907E-48D178EBCD83}" type="presOf" srcId="{091775A8-AA9A-49CB-84CF-C517C6CB2288}" destId="{17B519DA-5D2C-4C3C-8E73-E71D485BA340}" srcOrd="0" destOrd="0" presId="urn:microsoft.com/office/officeart/2005/8/layout/vList2"/>
    <dgm:cxn modelId="{EAC0A9C8-D3C2-4D51-B183-C13440CD3A09}" type="presOf" srcId="{27ABD848-AE35-4373-8603-F4ED2606CDEF}" destId="{55DD43C8-1816-4E0F-9CBB-584E6848C7B9}" srcOrd="0" destOrd="1" presId="urn:microsoft.com/office/officeart/2005/8/layout/vList2"/>
    <dgm:cxn modelId="{2BA64B62-031F-4111-8818-CD856FF77DA6}" type="presParOf" srcId="{126754DA-C783-4A35-AC9B-B373722942C2}" destId="{858576A4-9478-4FD7-8E2A-E1576ACC886F}" srcOrd="0" destOrd="0" presId="urn:microsoft.com/office/officeart/2005/8/layout/vList2"/>
    <dgm:cxn modelId="{3AB56DF6-FBEF-4596-B618-2B28E70BA9AC}" type="presParOf" srcId="{126754DA-C783-4A35-AC9B-B373722942C2}" destId="{55DD43C8-1816-4E0F-9CBB-584E6848C7B9}" srcOrd="1" destOrd="0" presId="urn:microsoft.com/office/officeart/2005/8/layout/vList2"/>
    <dgm:cxn modelId="{50D5682E-3D9E-4A05-9A96-8205FF74FE0E}" type="presParOf" srcId="{126754DA-C783-4A35-AC9B-B373722942C2}" destId="{17B519DA-5D2C-4C3C-8E73-E71D485BA340}" srcOrd="2" destOrd="0" presId="urn:microsoft.com/office/officeart/2005/8/layout/vList2"/>
    <dgm:cxn modelId="{82F316DC-D584-4392-85D0-AEBB28DA9949}" type="presParOf" srcId="{126754DA-C783-4A35-AC9B-B373722942C2}" destId="{A7AAD413-13AA-404D-9897-0F987D61A3F3}" srcOrd="3" destOrd="0" presId="urn:microsoft.com/office/officeart/2005/8/layout/vList2"/>
    <dgm:cxn modelId="{9C3AD5BB-308B-437B-AEAD-2A7BD02EA824}" type="presParOf" srcId="{126754DA-C783-4A35-AC9B-B373722942C2}" destId="{7E9ABD04-81D6-4158-8D2B-F8CFB25457BC}" srcOrd="4" destOrd="0" presId="urn:microsoft.com/office/officeart/2005/8/layout/vList2"/>
    <dgm:cxn modelId="{7A096381-F105-4EB0-9985-1C5516F16EFF}" type="presParOf" srcId="{126754DA-C783-4A35-AC9B-B373722942C2}" destId="{75813691-D4B7-44A9-A393-02168923B1D0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D41485-4C9E-4352-A150-54D9103E105E}">
      <dsp:nvSpPr>
        <dsp:cNvPr id="0" name=""/>
        <dsp:cNvSpPr/>
      </dsp:nvSpPr>
      <dsp:spPr>
        <a:xfrm>
          <a:off x="0" y="1931"/>
          <a:ext cx="3358055" cy="3634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 год</a:t>
          </a:r>
        </a:p>
      </dsp:txBody>
      <dsp:txXfrm>
        <a:off x="17745" y="19676"/>
        <a:ext cx="3322565" cy="328008"/>
      </dsp:txXfrm>
    </dsp:sp>
    <dsp:sp modelId="{7F649739-86A0-47A2-B2F9-841994D316A3}">
      <dsp:nvSpPr>
        <dsp:cNvPr id="0" name=""/>
        <dsp:cNvSpPr/>
      </dsp:nvSpPr>
      <dsp:spPr>
        <a:xfrm>
          <a:off x="0" y="365430"/>
          <a:ext cx="3358055" cy="16759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18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Кроха не понимает обращенную к нему речь;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поворачивает голову в ответ на вопрос "Где мама/папа?";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реагирует на своё имя;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произносит 8-10 лепетных слов.</a:t>
          </a:r>
        </a:p>
      </dsp:txBody>
      <dsp:txXfrm>
        <a:off x="0" y="365430"/>
        <a:ext cx="3358055" cy="1675991"/>
      </dsp:txXfrm>
    </dsp:sp>
    <dsp:sp modelId="{7D99E1BB-7FAD-434D-AE41-2E14B4BEC52E}">
      <dsp:nvSpPr>
        <dsp:cNvPr id="0" name=""/>
        <dsp:cNvSpPr/>
      </dsp:nvSpPr>
      <dsp:spPr>
        <a:xfrm>
          <a:off x="0" y="2041422"/>
          <a:ext cx="3358055" cy="3634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 года</a:t>
          </a:r>
        </a:p>
      </dsp:txBody>
      <dsp:txXfrm>
        <a:off x="17745" y="2059167"/>
        <a:ext cx="3322565" cy="328008"/>
      </dsp:txXfrm>
    </dsp:sp>
    <dsp:sp modelId="{C17188B3-DE06-4F11-8925-F5810B2A696F}">
      <dsp:nvSpPr>
        <dsp:cNvPr id="0" name=""/>
        <dsp:cNvSpPr/>
      </dsp:nvSpPr>
      <dsp:spPr>
        <a:xfrm>
          <a:off x="0" y="2404920"/>
          <a:ext cx="3358055" cy="9354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18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Ребёнок не разговаривает;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 Все объяснения с окружающими людьми ребёнок сводит к жестам и "мычанию"</a:t>
          </a:r>
        </a:p>
      </dsp:txBody>
      <dsp:txXfrm>
        <a:off x="0" y="2404920"/>
        <a:ext cx="3358055" cy="9354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A1558-B008-4A85-B7B0-94A3ACA03983}">
      <dsp:nvSpPr>
        <dsp:cNvPr id="0" name=""/>
        <dsp:cNvSpPr/>
      </dsp:nvSpPr>
      <dsp:spPr>
        <a:xfrm>
          <a:off x="0" y="6609"/>
          <a:ext cx="3357349" cy="3676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2,5 года</a:t>
          </a:r>
        </a:p>
      </dsp:txBody>
      <dsp:txXfrm>
        <a:off x="17947" y="24556"/>
        <a:ext cx="3321455" cy="331748"/>
      </dsp:txXfrm>
    </dsp:sp>
    <dsp:sp modelId="{6EE0BAFA-675A-4DF1-88AE-1F542050E3C5}">
      <dsp:nvSpPr>
        <dsp:cNvPr id="0" name=""/>
        <dsp:cNvSpPr/>
      </dsp:nvSpPr>
      <dsp:spPr>
        <a:xfrm>
          <a:off x="0" y="374251"/>
          <a:ext cx="3357349" cy="1379729"/>
        </a:xfrm>
        <a:prstGeom prst="rect">
          <a:avLst/>
        </a:prstGeom>
        <a:noFill/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596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Нет элементарной фразовой речи;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может выполнить двусложные инструкции. Например, "возьми мяч и дай его бабушке", "подойди к двери и закрой её".</a:t>
          </a:r>
        </a:p>
      </dsp:txBody>
      <dsp:txXfrm>
        <a:off x="0" y="374251"/>
        <a:ext cx="3357349" cy="1379729"/>
      </dsp:txXfrm>
    </dsp:sp>
    <dsp:sp modelId="{9CB43202-CE5E-46D9-A05E-246C8DC159BE}">
      <dsp:nvSpPr>
        <dsp:cNvPr id="0" name=""/>
        <dsp:cNvSpPr/>
      </dsp:nvSpPr>
      <dsp:spPr>
        <a:xfrm>
          <a:off x="0" y="1753980"/>
          <a:ext cx="3357349" cy="3676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3 года</a:t>
          </a:r>
        </a:p>
      </dsp:txBody>
      <dsp:txXfrm>
        <a:off x="17947" y="1771927"/>
        <a:ext cx="3321455" cy="331748"/>
      </dsp:txXfrm>
    </dsp:sp>
    <dsp:sp modelId="{D1571DCB-4A86-43B9-8DF1-02D51DDFD52F}">
      <dsp:nvSpPr>
        <dsp:cNvPr id="0" name=""/>
        <dsp:cNvSpPr/>
      </dsp:nvSpPr>
      <dsp:spPr>
        <a:xfrm>
          <a:off x="0" y="2121623"/>
          <a:ext cx="3357349" cy="4572817"/>
        </a:xfrm>
        <a:prstGeom prst="rect">
          <a:avLst/>
        </a:prstGeom>
        <a:noFill/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596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До 3-х лет молчал, а затем стал активно говорить;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Неправильно воспроизводит простые ритмы типа "тук-тук", "тук-тук-тук";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Сохраняется повышенное слюноотделение;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может выполнить простые артикуляционные пробы. Напр., высунуть язык и удерживать его неподвижным 5 секунд;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Отказывается от вербального общения, заменяя слова жестами;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может выполнить простую трехсложную инструкцию, а также усложненную двухсложную.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>
            <a:latin typeface="Comic Sans MS" panose="030F0702030302020204" pitchFamily="66" charset="0"/>
          </a:endParaRPr>
        </a:p>
      </dsp:txBody>
      <dsp:txXfrm>
        <a:off x="0" y="2121623"/>
        <a:ext cx="3357349" cy="45728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8576A4-9478-4FD7-8E2A-E1576ACC886F}">
      <dsp:nvSpPr>
        <dsp:cNvPr id="0" name=""/>
        <dsp:cNvSpPr/>
      </dsp:nvSpPr>
      <dsp:spPr>
        <a:xfrm>
          <a:off x="0" y="130584"/>
          <a:ext cx="3343702" cy="4556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После 3х лет</a:t>
          </a:r>
        </a:p>
      </dsp:txBody>
      <dsp:txXfrm>
        <a:off x="22242" y="152826"/>
        <a:ext cx="3299218" cy="411145"/>
      </dsp:txXfrm>
    </dsp:sp>
    <dsp:sp modelId="{55DD43C8-1816-4E0F-9CBB-584E6848C7B9}">
      <dsp:nvSpPr>
        <dsp:cNvPr id="0" name=""/>
        <dsp:cNvSpPr/>
      </dsp:nvSpPr>
      <dsp:spPr>
        <a:xfrm>
          <a:off x="0" y="586214"/>
          <a:ext cx="3343702" cy="165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16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продолжает упрощать большинство слов(телефон-афон, пуговица-пуица);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все еще не употребляет наиболее простые грамматические конструкции (род, число, падеж)</a:t>
          </a:r>
        </a:p>
      </dsp:txBody>
      <dsp:txXfrm>
        <a:off x="0" y="586214"/>
        <a:ext cx="3343702" cy="1656000"/>
      </dsp:txXfrm>
    </dsp:sp>
    <dsp:sp modelId="{17B519DA-5D2C-4C3C-8E73-E71D485BA340}">
      <dsp:nvSpPr>
        <dsp:cNvPr id="0" name=""/>
        <dsp:cNvSpPr/>
      </dsp:nvSpPr>
      <dsp:spPr>
        <a:xfrm>
          <a:off x="0" y="2242214"/>
          <a:ext cx="3343702" cy="6484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 3,5 годам</a:t>
          </a:r>
        </a:p>
      </dsp:txBody>
      <dsp:txXfrm>
        <a:off x="31657" y="2273871"/>
        <a:ext cx="3280388" cy="585182"/>
      </dsp:txXfrm>
    </dsp:sp>
    <dsp:sp modelId="{A7AAD413-13AA-404D-9897-0F987D61A3F3}">
      <dsp:nvSpPr>
        <dsp:cNvPr id="0" name=""/>
        <dsp:cNvSpPr/>
      </dsp:nvSpPr>
      <dsp:spPr>
        <a:xfrm>
          <a:off x="0" y="2890711"/>
          <a:ext cx="3343702" cy="1059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16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различает на слух похожие по звучанию звуки, слоги и слова (бочка-почка, банька-банка).</a:t>
          </a:r>
        </a:p>
      </dsp:txBody>
      <dsp:txXfrm>
        <a:off x="0" y="2890711"/>
        <a:ext cx="3343702" cy="1059840"/>
      </dsp:txXfrm>
    </dsp:sp>
    <dsp:sp modelId="{7E9ABD04-81D6-4158-8D2B-F8CFB25457BC}">
      <dsp:nvSpPr>
        <dsp:cNvPr id="0" name=""/>
        <dsp:cNvSpPr/>
      </dsp:nvSpPr>
      <dsp:spPr>
        <a:xfrm>
          <a:off x="0" y="3950551"/>
          <a:ext cx="3343702" cy="3441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Comic Sans MS" panose="030F0702030302020204" pitchFamily="66" charset="0"/>
            </a:rPr>
            <a:t>4,5 года</a:t>
          </a:r>
        </a:p>
      </dsp:txBody>
      <dsp:txXfrm>
        <a:off x="16798" y="3967349"/>
        <a:ext cx="3310106" cy="310516"/>
      </dsp:txXfrm>
    </dsp:sp>
    <dsp:sp modelId="{75813691-D4B7-44A9-A393-02168923B1D0}">
      <dsp:nvSpPr>
        <dsp:cNvPr id="0" name=""/>
        <dsp:cNvSpPr/>
      </dsp:nvSpPr>
      <dsp:spPr>
        <a:xfrm>
          <a:off x="0" y="4294663"/>
          <a:ext cx="3343702" cy="1920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16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сформирована звукопроизносительная сторона речи - не выговаривает звуки или искажает их;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стремится к общению;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 не рассказывает о том, что происходит вокруг и не задает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a:t>
          </a:r>
        </a:p>
      </dsp:txBody>
      <dsp:txXfrm>
        <a:off x="0" y="4294663"/>
        <a:ext cx="3343702" cy="192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4F97-E31B-4ED3-89F2-02BF530A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User</cp:lastModifiedBy>
  <cp:revision>3</cp:revision>
  <dcterms:created xsi:type="dcterms:W3CDTF">2023-02-16T07:23:00Z</dcterms:created>
  <dcterms:modified xsi:type="dcterms:W3CDTF">2023-02-16T07:23:00Z</dcterms:modified>
</cp:coreProperties>
</file>